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22B" w:rsidRPr="00805DE0" w:rsidRDefault="00B1122B" w:rsidP="00B1122B">
      <w:pPr>
        <w:spacing w:line="240" w:lineRule="auto"/>
        <w:ind w:right="474"/>
        <w:jc w:val="center"/>
        <w:rPr>
          <w:rFonts w:asciiTheme="minorHAnsi" w:hAnsiTheme="minorHAnsi"/>
        </w:rPr>
      </w:pPr>
      <w:r>
        <w:rPr>
          <w:rFonts w:asciiTheme="minorHAnsi" w:hAnsiTheme="minorHAnsi"/>
          <w:noProof/>
          <w:lang w:eastAsia="en-CA"/>
        </w:rPr>
        <w:drawing>
          <wp:anchor distT="0" distB="0" distL="114300" distR="114300" simplePos="0" relativeHeight="251659264" behindDoc="1" locked="0" layoutInCell="1" allowOverlap="1">
            <wp:simplePos x="0" y="0"/>
            <wp:positionH relativeFrom="column">
              <wp:posOffset>2599055</wp:posOffset>
            </wp:positionH>
            <wp:positionV relativeFrom="paragraph">
              <wp:posOffset>-179705</wp:posOffset>
            </wp:positionV>
            <wp:extent cx="1152525" cy="771525"/>
            <wp:effectExtent l="19050" t="0" r="9525" b="0"/>
            <wp:wrapTight wrapText="bothSides">
              <wp:wrapPolygon edited="0">
                <wp:start x="-357" y="0"/>
                <wp:lineTo x="-357" y="21333"/>
                <wp:lineTo x="21779" y="21333"/>
                <wp:lineTo x="21779" y="0"/>
                <wp:lineTo x="-357" y="0"/>
              </wp:wrapPolygon>
            </wp:wrapTight>
            <wp:docPr id="3"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7" r:link="rId8" cstate="print"/>
                    <a:srcRect/>
                    <a:stretch>
                      <a:fillRect/>
                    </a:stretch>
                  </pic:blipFill>
                  <pic:spPr bwMode="auto">
                    <a:xfrm>
                      <a:off x="0" y="0"/>
                      <a:ext cx="1152525" cy="771525"/>
                    </a:xfrm>
                    <a:prstGeom prst="rect">
                      <a:avLst/>
                    </a:prstGeom>
                    <a:noFill/>
                    <a:ln w="9525">
                      <a:noFill/>
                      <a:miter lim="800000"/>
                      <a:headEnd/>
                      <a:tailEnd/>
                    </a:ln>
                  </pic:spPr>
                </pic:pic>
              </a:graphicData>
            </a:graphic>
          </wp:anchor>
        </w:drawing>
      </w:r>
    </w:p>
    <w:p w:rsidR="00B1122B" w:rsidRPr="00805DE0" w:rsidRDefault="00B1122B" w:rsidP="00B1122B">
      <w:pPr>
        <w:spacing w:after="0" w:line="240" w:lineRule="auto"/>
        <w:ind w:right="474"/>
        <w:jc w:val="center"/>
        <w:rPr>
          <w:rFonts w:asciiTheme="minorHAnsi" w:hAnsiTheme="minorHAnsi"/>
          <w:b/>
          <w:sz w:val="32"/>
          <w:szCs w:val="32"/>
        </w:rPr>
      </w:pPr>
      <w:r w:rsidRPr="00805DE0">
        <w:rPr>
          <w:rFonts w:asciiTheme="minorHAnsi" w:hAnsiTheme="minorHAnsi"/>
          <w:b/>
          <w:sz w:val="32"/>
          <w:szCs w:val="32"/>
        </w:rPr>
        <w:t xml:space="preserve">     </w:t>
      </w:r>
    </w:p>
    <w:p w:rsidR="00B1122B" w:rsidRPr="00805DE0" w:rsidRDefault="00B1122B" w:rsidP="00B1122B">
      <w:pPr>
        <w:spacing w:after="0" w:line="240" w:lineRule="auto"/>
        <w:ind w:right="474"/>
        <w:rPr>
          <w:rFonts w:asciiTheme="minorHAnsi" w:hAnsiTheme="minorHAnsi"/>
          <w:b/>
          <w:sz w:val="16"/>
          <w:szCs w:val="16"/>
        </w:rPr>
      </w:pPr>
    </w:p>
    <w:p w:rsidR="00B1122B" w:rsidRPr="0003350E" w:rsidRDefault="00B1122B" w:rsidP="00B1122B">
      <w:pPr>
        <w:spacing w:after="0" w:line="240" w:lineRule="auto"/>
        <w:ind w:right="474"/>
        <w:jc w:val="center"/>
        <w:rPr>
          <w:rFonts w:asciiTheme="minorHAnsi" w:hAnsiTheme="minorHAnsi"/>
          <w:b/>
          <w:sz w:val="16"/>
          <w:szCs w:val="16"/>
        </w:rPr>
      </w:pPr>
    </w:p>
    <w:p w:rsidR="00B1122B" w:rsidRPr="00805DE0" w:rsidRDefault="00B1122B" w:rsidP="00B1122B">
      <w:pPr>
        <w:spacing w:after="0" w:line="240" w:lineRule="auto"/>
        <w:ind w:right="474"/>
        <w:jc w:val="center"/>
        <w:rPr>
          <w:rFonts w:asciiTheme="minorHAnsi" w:hAnsiTheme="minorHAnsi"/>
          <w:b/>
          <w:sz w:val="16"/>
          <w:szCs w:val="16"/>
        </w:rPr>
      </w:pPr>
      <w:r w:rsidRPr="00805DE0">
        <w:rPr>
          <w:rFonts w:asciiTheme="minorHAnsi" w:hAnsiTheme="minorHAnsi"/>
          <w:b/>
          <w:sz w:val="32"/>
          <w:szCs w:val="32"/>
        </w:rPr>
        <w:t>Network Minutes</w:t>
      </w:r>
    </w:p>
    <w:p w:rsidR="00B1122B" w:rsidRDefault="00621557" w:rsidP="00B1122B">
      <w:pPr>
        <w:tabs>
          <w:tab w:val="left" w:pos="5311"/>
        </w:tabs>
        <w:spacing w:before="80" w:after="0" w:line="240" w:lineRule="auto"/>
        <w:ind w:left="360" w:right="474"/>
        <w:jc w:val="center"/>
        <w:rPr>
          <w:rFonts w:asciiTheme="minorHAnsi" w:hAnsiTheme="minorHAnsi"/>
          <w:b/>
        </w:rPr>
      </w:pPr>
      <w:r>
        <w:rPr>
          <w:rFonts w:asciiTheme="minorHAnsi" w:hAnsiTheme="minorHAnsi"/>
          <w:b/>
        </w:rPr>
        <w:t>Thursday June 11</w:t>
      </w:r>
      <w:r w:rsidR="00B1122B">
        <w:rPr>
          <w:rFonts w:asciiTheme="minorHAnsi" w:hAnsiTheme="minorHAnsi"/>
          <w:b/>
        </w:rPr>
        <w:t>, 2015 CVRD Board Room- 5:30</w:t>
      </w:r>
      <w:r w:rsidR="00B1122B" w:rsidRPr="00805DE0">
        <w:rPr>
          <w:rFonts w:asciiTheme="minorHAnsi" w:hAnsiTheme="minorHAnsi"/>
          <w:b/>
        </w:rPr>
        <w:t xml:space="preserve"> pm</w:t>
      </w:r>
    </w:p>
    <w:p w:rsidR="00B1122B" w:rsidRPr="00805DE0" w:rsidRDefault="00B1122B" w:rsidP="00B1122B">
      <w:pPr>
        <w:spacing w:before="80" w:after="0" w:line="240" w:lineRule="auto"/>
        <w:ind w:right="474"/>
        <w:jc w:val="center"/>
        <w:rPr>
          <w:rFonts w:asciiTheme="minorHAnsi" w:hAnsiTheme="minorHAnsi"/>
          <w:b/>
        </w:rPr>
      </w:pPr>
    </w:p>
    <w:p w:rsidR="00B1122B" w:rsidRDefault="00B1122B" w:rsidP="00B1122B">
      <w:pPr>
        <w:tabs>
          <w:tab w:val="left" w:pos="5311"/>
        </w:tabs>
        <w:spacing w:after="120" w:line="240" w:lineRule="auto"/>
        <w:ind w:right="474"/>
        <w:rPr>
          <w:rFonts w:asciiTheme="minorHAnsi" w:hAnsiTheme="minorHAnsi"/>
        </w:rPr>
      </w:pPr>
      <w:bookmarkStart w:id="0" w:name="OLE_LINK1"/>
      <w:bookmarkStart w:id="1" w:name="OLE_LINK2"/>
      <w:r w:rsidRPr="00805DE0">
        <w:rPr>
          <w:rFonts w:asciiTheme="minorHAnsi" w:hAnsiTheme="minorHAnsi"/>
          <w:b/>
        </w:rPr>
        <w:t>Present:</w:t>
      </w:r>
      <w:bookmarkEnd w:id="0"/>
      <w:bookmarkEnd w:id="1"/>
      <w:r w:rsidRPr="00805DE0">
        <w:rPr>
          <w:rFonts w:asciiTheme="minorHAnsi" w:hAnsiTheme="minorHAnsi"/>
        </w:rPr>
        <w:t xml:space="preserve"> </w:t>
      </w:r>
      <w:r>
        <w:rPr>
          <w:rFonts w:asciiTheme="minorHAnsi" w:hAnsiTheme="minorHAnsi"/>
        </w:rPr>
        <w:t xml:space="preserve">Rob Hutchins Chair, Gerry Giles, </w:t>
      </w:r>
      <w:r w:rsidRPr="00805DE0">
        <w:rPr>
          <w:rFonts w:asciiTheme="minorHAnsi" w:hAnsiTheme="minorHAnsi"/>
        </w:rPr>
        <w:t>Denise Williams</w:t>
      </w:r>
      <w:r>
        <w:rPr>
          <w:rFonts w:asciiTheme="minorHAnsi" w:hAnsiTheme="minorHAnsi"/>
        </w:rPr>
        <w:t>,</w:t>
      </w:r>
      <w:r w:rsidRPr="00805DE0">
        <w:rPr>
          <w:rFonts w:asciiTheme="minorHAnsi" w:hAnsiTheme="minorHAnsi"/>
        </w:rPr>
        <w:t xml:space="preserve"> </w:t>
      </w:r>
      <w:r w:rsidRPr="00304664">
        <w:rPr>
          <w:rFonts w:asciiTheme="minorHAnsi" w:hAnsiTheme="minorHAnsi"/>
        </w:rPr>
        <w:t>Cindy</w:t>
      </w:r>
      <w:r w:rsidRPr="004B08F7">
        <w:rPr>
          <w:rFonts w:asciiTheme="minorHAnsi" w:hAnsiTheme="minorHAnsi"/>
        </w:rPr>
        <w:t xml:space="preserve"> Lise</w:t>
      </w:r>
      <w:r>
        <w:rPr>
          <w:rFonts w:asciiTheme="minorHAnsi" w:hAnsiTheme="minorHAnsi"/>
        </w:rPr>
        <w:t xml:space="preserve"> Regional Facilitator,</w:t>
      </w:r>
      <w:r>
        <w:rPr>
          <w:rFonts w:asciiTheme="minorHAnsi" w:hAnsiTheme="minorHAnsi"/>
          <w:b/>
        </w:rPr>
        <w:t xml:space="preserve"> </w:t>
      </w:r>
      <w:r>
        <w:rPr>
          <w:rFonts w:asciiTheme="minorHAnsi" w:hAnsiTheme="minorHAnsi"/>
        </w:rPr>
        <w:t>Melie De Champlain, Amy Trippe Brophy,</w:t>
      </w:r>
      <w:r w:rsidRPr="00E83304">
        <w:rPr>
          <w:rFonts w:asciiTheme="minorHAnsi" w:hAnsiTheme="minorHAnsi"/>
        </w:rPr>
        <w:t xml:space="preserve"> </w:t>
      </w:r>
      <w:r w:rsidRPr="00805DE0">
        <w:rPr>
          <w:rFonts w:asciiTheme="minorHAnsi" w:hAnsiTheme="minorHAnsi"/>
        </w:rPr>
        <w:t>Robert Calnan,</w:t>
      </w:r>
      <w:r w:rsidRPr="00F249F4">
        <w:rPr>
          <w:rFonts w:asciiTheme="minorHAnsi" w:hAnsiTheme="minorHAnsi"/>
        </w:rPr>
        <w:t xml:space="preserve"> </w:t>
      </w:r>
      <w:r>
        <w:rPr>
          <w:rFonts w:asciiTheme="minorHAnsi" w:hAnsiTheme="minorHAnsi"/>
        </w:rPr>
        <w:t>Robin Routledge, Alison Nicholson, Sheila Service, Victor Nowoselski,</w:t>
      </w:r>
      <w:r w:rsidRPr="00955E94">
        <w:rPr>
          <w:rFonts w:asciiTheme="minorHAnsi" w:hAnsiTheme="minorHAnsi"/>
        </w:rPr>
        <w:t xml:space="preserve"> </w:t>
      </w:r>
      <w:r>
        <w:rPr>
          <w:rFonts w:asciiTheme="minorHAnsi" w:hAnsiTheme="minorHAnsi"/>
        </w:rPr>
        <w:t>Leslie Welin,</w:t>
      </w:r>
      <w:r w:rsidRPr="003777F4">
        <w:rPr>
          <w:rFonts w:asciiTheme="minorHAnsi" w:hAnsiTheme="minorHAnsi"/>
        </w:rPr>
        <w:t xml:space="preserve"> </w:t>
      </w:r>
      <w:r>
        <w:rPr>
          <w:rFonts w:asciiTheme="minorHAnsi" w:hAnsiTheme="minorHAnsi"/>
        </w:rPr>
        <w:t>Denise McKinlay,</w:t>
      </w:r>
      <w:r w:rsidRPr="003777F4">
        <w:rPr>
          <w:rFonts w:asciiTheme="minorHAnsi" w:hAnsiTheme="minorHAnsi"/>
        </w:rPr>
        <w:t xml:space="preserve"> </w:t>
      </w:r>
      <w:r>
        <w:rPr>
          <w:rFonts w:asciiTheme="minorHAnsi" w:hAnsiTheme="minorHAnsi"/>
        </w:rPr>
        <w:t>Gretchen Hartley</w:t>
      </w:r>
      <w:r w:rsidRPr="004B08F7">
        <w:rPr>
          <w:rFonts w:asciiTheme="minorHAnsi" w:hAnsiTheme="minorHAnsi"/>
        </w:rPr>
        <w:t>,</w:t>
      </w:r>
      <w:r w:rsidRPr="00955E94">
        <w:rPr>
          <w:rFonts w:asciiTheme="minorHAnsi" w:hAnsiTheme="minorHAnsi"/>
        </w:rPr>
        <w:t xml:space="preserve"> </w:t>
      </w:r>
      <w:r w:rsidRPr="00805DE0">
        <w:rPr>
          <w:rFonts w:asciiTheme="minorHAnsi" w:hAnsiTheme="minorHAnsi"/>
        </w:rPr>
        <w:t>Grant Waldman</w:t>
      </w:r>
      <w:r>
        <w:rPr>
          <w:rFonts w:asciiTheme="minorHAnsi" w:hAnsiTheme="minorHAnsi"/>
        </w:rPr>
        <w:t>,</w:t>
      </w:r>
      <w:r w:rsidRPr="003777F4">
        <w:rPr>
          <w:rFonts w:asciiTheme="minorHAnsi" w:hAnsiTheme="minorHAnsi"/>
        </w:rPr>
        <w:t xml:space="preserve"> </w:t>
      </w:r>
      <w:r>
        <w:rPr>
          <w:rFonts w:asciiTheme="minorHAnsi" w:hAnsiTheme="minorHAnsi"/>
        </w:rPr>
        <w:t>Dave Ehle,</w:t>
      </w:r>
      <w:r w:rsidRPr="005F6847">
        <w:rPr>
          <w:rFonts w:asciiTheme="minorHAnsi" w:hAnsiTheme="minorHAnsi"/>
        </w:rPr>
        <w:t xml:space="preserve"> </w:t>
      </w:r>
      <w:r>
        <w:rPr>
          <w:rFonts w:asciiTheme="minorHAnsi" w:hAnsiTheme="minorHAnsi"/>
        </w:rPr>
        <w:t>Valorie Masuda,</w:t>
      </w:r>
      <w:r w:rsidRPr="003777F4">
        <w:rPr>
          <w:rFonts w:asciiTheme="minorHAnsi" w:hAnsiTheme="minorHAnsi"/>
        </w:rPr>
        <w:t xml:space="preserve"> </w:t>
      </w:r>
      <w:r>
        <w:rPr>
          <w:rFonts w:asciiTheme="minorHAnsi" w:hAnsiTheme="minorHAnsi"/>
        </w:rPr>
        <w:t>Tom Walker,</w:t>
      </w:r>
      <w:r w:rsidRPr="00B1122B">
        <w:rPr>
          <w:rFonts w:asciiTheme="minorHAnsi" w:hAnsiTheme="minorHAnsi"/>
        </w:rPr>
        <w:t xml:space="preserve"> </w:t>
      </w:r>
      <w:r w:rsidRPr="00805DE0">
        <w:rPr>
          <w:rFonts w:asciiTheme="minorHAnsi" w:hAnsiTheme="minorHAnsi"/>
        </w:rPr>
        <w:t>,</w:t>
      </w:r>
      <w:r w:rsidRPr="001A5DE6">
        <w:rPr>
          <w:rFonts w:asciiTheme="minorHAnsi" w:hAnsiTheme="minorHAnsi"/>
        </w:rPr>
        <w:t xml:space="preserve"> </w:t>
      </w:r>
      <w:r>
        <w:rPr>
          <w:rFonts w:asciiTheme="minorHAnsi" w:hAnsiTheme="minorHAnsi"/>
        </w:rPr>
        <w:t>Val Crossley,</w:t>
      </w:r>
      <w:r w:rsidRPr="00B1122B">
        <w:rPr>
          <w:rFonts w:asciiTheme="minorHAnsi" w:hAnsiTheme="minorHAnsi"/>
        </w:rPr>
        <w:t xml:space="preserve"> </w:t>
      </w:r>
      <w:r w:rsidRPr="00805DE0">
        <w:rPr>
          <w:rFonts w:asciiTheme="minorHAnsi" w:hAnsiTheme="minorHAnsi"/>
        </w:rPr>
        <w:t>Gus Williams</w:t>
      </w:r>
      <w:r>
        <w:rPr>
          <w:rFonts w:asciiTheme="minorHAnsi" w:hAnsiTheme="minorHAnsi"/>
        </w:rPr>
        <w:t>,</w:t>
      </w:r>
      <w:r w:rsidRPr="00B1122B">
        <w:rPr>
          <w:rFonts w:asciiTheme="minorHAnsi" w:hAnsiTheme="minorHAnsi"/>
        </w:rPr>
        <w:t xml:space="preserve"> </w:t>
      </w:r>
      <w:r>
        <w:rPr>
          <w:rFonts w:asciiTheme="minorHAnsi" w:hAnsiTheme="minorHAnsi"/>
        </w:rPr>
        <w:t>Jane Osborne,</w:t>
      </w:r>
      <w:r w:rsidRPr="00B1122B">
        <w:rPr>
          <w:rFonts w:asciiTheme="minorHAnsi" w:hAnsiTheme="minorHAnsi"/>
        </w:rPr>
        <w:t xml:space="preserve"> </w:t>
      </w:r>
      <w:r>
        <w:rPr>
          <w:rFonts w:asciiTheme="minorHAnsi" w:hAnsiTheme="minorHAnsi"/>
        </w:rPr>
        <w:t>David Robertson</w:t>
      </w:r>
      <w:r w:rsidRPr="00B1122B">
        <w:rPr>
          <w:rFonts w:asciiTheme="minorHAnsi" w:hAnsiTheme="minorHAnsi"/>
        </w:rPr>
        <w:t xml:space="preserve"> </w:t>
      </w:r>
      <w:r>
        <w:rPr>
          <w:rFonts w:asciiTheme="minorHAnsi" w:hAnsiTheme="minorHAnsi"/>
        </w:rPr>
        <w:t>Bob Day</w:t>
      </w:r>
      <w:r w:rsidRPr="00805DE0">
        <w:rPr>
          <w:rFonts w:asciiTheme="minorHAnsi" w:hAnsiTheme="minorHAnsi"/>
        </w:rPr>
        <w:t>,</w:t>
      </w:r>
    </w:p>
    <w:p w:rsidR="00B1122B" w:rsidRPr="00805DE0" w:rsidRDefault="00B1122B" w:rsidP="00B1122B">
      <w:pPr>
        <w:tabs>
          <w:tab w:val="left" w:pos="5311"/>
        </w:tabs>
        <w:spacing w:after="120" w:line="240" w:lineRule="auto"/>
        <w:ind w:right="474"/>
        <w:rPr>
          <w:rFonts w:asciiTheme="minorHAnsi" w:hAnsiTheme="minorHAnsi"/>
        </w:rPr>
      </w:pPr>
      <w:r w:rsidRPr="00805DE0">
        <w:rPr>
          <w:rFonts w:asciiTheme="minorHAnsi" w:hAnsiTheme="minorHAnsi"/>
          <w:b/>
        </w:rPr>
        <w:t>Regrets:</w:t>
      </w:r>
      <w:r w:rsidRPr="0067025A">
        <w:rPr>
          <w:rFonts w:asciiTheme="minorHAnsi" w:hAnsiTheme="minorHAnsi"/>
        </w:rPr>
        <w:t xml:space="preserve"> </w:t>
      </w:r>
      <w:r w:rsidRPr="00805DE0">
        <w:rPr>
          <w:rFonts w:asciiTheme="minorHAnsi" w:hAnsiTheme="minorHAnsi"/>
        </w:rPr>
        <w:t>Isabel Rimmer</w:t>
      </w:r>
      <w:r>
        <w:rPr>
          <w:rFonts w:asciiTheme="minorHAnsi" w:hAnsiTheme="minorHAnsi"/>
        </w:rPr>
        <w:t>,</w:t>
      </w:r>
      <w:r w:rsidRPr="001A5DE6">
        <w:rPr>
          <w:rFonts w:asciiTheme="minorHAnsi" w:hAnsiTheme="minorHAnsi"/>
        </w:rPr>
        <w:t xml:space="preserve"> </w:t>
      </w:r>
      <w:r>
        <w:rPr>
          <w:rFonts w:asciiTheme="minorHAnsi" w:hAnsiTheme="minorHAnsi"/>
        </w:rPr>
        <w:t>Aimee Sherwood,   Jane Hope,</w:t>
      </w:r>
      <w:r w:rsidRPr="005F6847">
        <w:rPr>
          <w:rFonts w:asciiTheme="minorHAnsi" w:hAnsiTheme="minorHAnsi"/>
        </w:rPr>
        <w:t xml:space="preserve"> Jenn</w:t>
      </w:r>
      <w:r>
        <w:rPr>
          <w:rFonts w:asciiTheme="minorHAnsi" w:hAnsiTheme="minorHAnsi"/>
        </w:rPr>
        <w:t xml:space="preserve"> George,</w:t>
      </w:r>
      <w:r w:rsidRPr="003777F4">
        <w:rPr>
          <w:rFonts w:asciiTheme="minorHAnsi" w:hAnsiTheme="minorHAnsi"/>
        </w:rPr>
        <w:t xml:space="preserve"> </w:t>
      </w:r>
      <w:r>
        <w:rPr>
          <w:rFonts w:asciiTheme="minorHAnsi" w:hAnsiTheme="minorHAnsi"/>
        </w:rPr>
        <w:t>Kathleen Erickson,</w:t>
      </w:r>
      <w:r w:rsidRPr="003777F4">
        <w:rPr>
          <w:rFonts w:asciiTheme="minorHAnsi" w:hAnsiTheme="minorHAnsi"/>
        </w:rPr>
        <w:t xml:space="preserve"> </w:t>
      </w:r>
      <w:r>
        <w:rPr>
          <w:rFonts w:asciiTheme="minorHAnsi" w:hAnsiTheme="minorHAnsi"/>
        </w:rPr>
        <w:t>Jan Tatlock,</w:t>
      </w:r>
      <w:r w:rsidR="003A6582" w:rsidRPr="003A6582">
        <w:rPr>
          <w:rFonts w:asciiTheme="minorHAnsi" w:hAnsiTheme="minorHAnsi"/>
        </w:rPr>
        <w:t xml:space="preserve"> </w:t>
      </w:r>
      <w:r w:rsidR="003A6582">
        <w:rPr>
          <w:rFonts w:asciiTheme="minorHAnsi" w:hAnsiTheme="minorHAnsi"/>
        </w:rPr>
        <w:t>Rhoda Taylor,</w:t>
      </w:r>
    </w:p>
    <w:p w:rsidR="00B1122B" w:rsidRDefault="00B1122B" w:rsidP="00B1122B">
      <w:pPr>
        <w:tabs>
          <w:tab w:val="left" w:pos="5311"/>
        </w:tabs>
        <w:spacing w:after="120" w:line="240" w:lineRule="auto"/>
        <w:ind w:right="474"/>
        <w:rPr>
          <w:rFonts w:asciiTheme="minorHAnsi" w:hAnsiTheme="minorHAnsi"/>
        </w:rPr>
      </w:pPr>
      <w:r w:rsidRPr="00805DE0">
        <w:rPr>
          <w:rFonts w:asciiTheme="minorHAnsi" w:hAnsiTheme="minorHAnsi"/>
          <w:b/>
        </w:rPr>
        <w:t>Absent:</w:t>
      </w:r>
      <w:r>
        <w:rPr>
          <w:rFonts w:asciiTheme="minorHAnsi" w:hAnsiTheme="minorHAnsi"/>
        </w:rPr>
        <w:t xml:space="preserve"> </w:t>
      </w:r>
      <w:r w:rsidRPr="00D43D6C">
        <w:rPr>
          <w:rFonts w:asciiTheme="minorHAnsi" w:hAnsiTheme="minorHAnsi"/>
        </w:rPr>
        <w:t xml:space="preserve"> </w:t>
      </w:r>
      <w:r>
        <w:rPr>
          <w:rFonts w:asciiTheme="minorHAnsi" w:hAnsiTheme="minorHAnsi"/>
        </w:rPr>
        <w:t>Lori Iannidinardo,</w:t>
      </w:r>
      <w:r w:rsidRPr="005F6847">
        <w:rPr>
          <w:rFonts w:asciiTheme="minorHAnsi" w:hAnsiTheme="minorHAnsi"/>
        </w:rPr>
        <w:t xml:space="preserve"> </w:t>
      </w:r>
      <w:r>
        <w:rPr>
          <w:rFonts w:asciiTheme="minorHAnsi" w:hAnsiTheme="minorHAnsi"/>
        </w:rPr>
        <w:t>Bonnie Thomson, Laura Court</w:t>
      </w:r>
    </w:p>
    <w:p w:rsidR="00B1122B" w:rsidRPr="00805DE0" w:rsidRDefault="00B1122B" w:rsidP="00B1122B">
      <w:pPr>
        <w:tabs>
          <w:tab w:val="left" w:pos="5311"/>
        </w:tabs>
        <w:spacing w:after="120" w:line="240" w:lineRule="auto"/>
        <w:ind w:right="474"/>
        <w:rPr>
          <w:rFonts w:asciiTheme="minorHAnsi" w:hAnsiTheme="minorHAnsi"/>
        </w:rPr>
      </w:pPr>
      <w:r w:rsidRPr="00955E94">
        <w:rPr>
          <w:rFonts w:asciiTheme="minorHAnsi" w:hAnsiTheme="minorHAnsi"/>
          <w:b/>
        </w:rPr>
        <w:t>Guest:</w:t>
      </w:r>
      <w:r>
        <w:rPr>
          <w:rFonts w:asciiTheme="minorHAnsi" w:hAnsiTheme="minorHAnsi"/>
        </w:rPr>
        <w:t xml:space="preserve">  Dr Paul Hasselback</w:t>
      </w:r>
    </w:p>
    <w:p w:rsidR="00B1122B" w:rsidRPr="00805DE0" w:rsidRDefault="00B1122B" w:rsidP="00B1122B">
      <w:pPr>
        <w:tabs>
          <w:tab w:val="left" w:pos="5311"/>
        </w:tabs>
        <w:spacing w:after="120" w:line="240" w:lineRule="auto"/>
        <w:ind w:right="474"/>
        <w:rPr>
          <w:rFonts w:asciiTheme="minorHAnsi" w:hAnsiTheme="minorHAnsi"/>
        </w:rPr>
      </w:pPr>
      <w:r w:rsidRPr="00805DE0">
        <w:rPr>
          <w:rFonts w:asciiTheme="minorHAnsi" w:hAnsiTheme="minorHAnsi"/>
          <w:b/>
        </w:rPr>
        <w:t>On Leave:</w:t>
      </w:r>
      <w:r w:rsidRPr="00805DE0">
        <w:rPr>
          <w:rFonts w:asciiTheme="minorHAnsi" w:hAnsiTheme="minorHAnsi"/>
        </w:rPr>
        <w:t xml:space="preserve">  </w:t>
      </w:r>
      <w:r>
        <w:rPr>
          <w:rFonts w:asciiTheme="minorHAnsi" w:hAnsiTheme="minorHAnsi"/>
        </w:rPr>
        <w:t>Joanna Nie</w:t>
      </w:r>
      <w:r w:rsidRPr="00805DE0">
        <w:rPr>
          <w:rFonts w:asciiTheme="minorHAnsi" w:hAnsiTheme="minorHAnsi"/>
        </w:rPr>
        <w:t>lson</w:t>
      </w:r>
      <w:r w:rsidRPr="00FF07BA">
        <w:rPr>
          <w:rFonts w:asciiTheme="minorHAnsi" w:hAnsiTheme="minorHAnsi"/>
        </w:rPr>
        <w:t xml:space="preserve"> </w:t>
      </w:r>
    </w:p>
    <w:p w:rsidR="00B1122B" w:rsidRPr="00805DE0" w:rsidRDefault="00B1122B" w:rsidP="00B1122B">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 xml:space="preserve">Welcome and </w:t>
      </w:r>
      <w:r>
        <w:rPr>
          <w:rFonts w:asciiTheme="minorHAnsi" w:hAnsiTheme="minorHAnsi"/>
          <w:b/>
        </w:rPr>
        <w:t>i</w:t>
      </w:r>
      <w:r w:rsidRPr="00805DE0">
        <w:rPr>
          <w:rFonts w:asciiTheme="minorHAnsi" w:hAnsiTheme="minorHAnsi"/>
          <w:b/>
        </w:rPr>
        <w:t>ntroductions</w:t>
      </w:r>
      <w:r>
        <w:rPr>
          <w:rFonts w:asciiTheme="minorHAnsi" w:hAnsiTheme="minorHAnsi"/>
          <w:b/>
        </w:rPr>
        <w:t>.</w:t>
      </w:r>
    </w:p>
    <w:p w:rsidR="00B1122B" w:rsidRDefault="00B1122B" w:rsidP="00B1122B">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 xml:space="preserve">Adoption of Agenda- Moved/second </w:t>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t>Approved</w:t>
      </w:r>
    </w:p>
    <w:p w:rsidR="00B1122B" w:rsidRPr="00B1122B" w:rsidRDefault="00B1122B" w:rsidP="00B1122B">
      <w:pPr>
        <w:numPr>
          <w:ilvl w:val="0"/>
          <w:numId w:val="1"/>
        </w:numPr>
        <w:tabs>
          <w:tab w:val="left" w:pos="5311"/>
        </w:tabs>
        <w:spacing w:before="120" w:after="0" w:line="240" w:lineRule="auto"/>
        <w:ind w:right="474"/>
        <w:rPr>
          <w:b/>
        </w:rPr>
      </w:pPr>
      <w:r w:rsidRPr="00B1122B">
        <w:rPr>
          <w:rFonts w:asciiTheme="minorHAnsi" w:hAnsiTheme="minorHAnsi"/>
          <w:b/>
        </w:rPr>
        <w:t xml:space="preserve">Celebrating Network Members- </w:t>
      </w:r>
    </w:p>
    <w:p w:rsidR="00B1122B" w:rsidRPr="00A25AD7" w:rsidRDefault="00B1122B" w:rsidP="00B1122B">
      <w:pPr>
        <w:pStyle w:val="ListParagraph"/>
        <w:numPr>
          <w:ilvl w:val="0"/>
          <w:numId w:val="1"/>
        </w:numPr>
        <w:tabs>
          <w:tab w:val="left" w:pos="5311"/>
        </w:tabs>
        <w:spacing w:after="0" w:line="240" w:lineRule="auto"/>
        <w:ind w:right="474"/>
        <w:rPr>
          <w:rFonts w:asciiTheme="minorHAnsi" w:hAnsiTheme="minorHAnsi"/>
          <w:b/>
        </w:rPr>
      </w:pPr>
      <w:r w:rsidRPr="00B1122B">
        <w:rPr>
          <w:rFonts w:asciiTheme="minorHAnsi" w:hAnsiTheme="minorHAnsi"/>
          <w:b/>
        </w:rPr>
        <w:t xml:space="preserve">Delegation- </w:t>
      </w:r>
      <w:r w:rsidRPr="00B1122B">
        <w:rPr>
          <w:rFonts w:asciiTheme="minorHAnsi" w:hAnsiTheme="minorHAnsi"/>
        </w:rPr>
        <w:t>Dr David Robertson</w:t>
      </w:r>
      <w:r w:rsidR="008166D4">
        <w:rPr>
          <w:rFonts w:asciiTheme="minorHAnsi" w:hAnsiTheme="minorHAnsi"/>
        </w:rPr>
        <w:t xml:space="preserve"> shared the new administration structure of the Cowichan Region (now called Geography 3). The new structure allows senior leadership to work together in one region.  This allows for collaboration and planning at the community level with the ability to make decisions that </w:t>
      </w:r>
      <w:r w:rsidR="00A25AD7">
        <w:rPr>
          <w:rFonts w:asciiTheme="minorHAnsi" w:hAnsiTheme="minorHAnsi"/>
        </w:rPr>
        <w:t>better meet the needs of the patients in Cowichan.  Currently our hospital has an average of 130 patients for a hospital that provides 110 beds.  The system is running beyond its capacity and is not able to meet the needs of patients in the way it should, nor can it handle the ever increasing number of patients who come through the door.  The goal of Island Health and the regional team is to get the capacity back to 85% where it functions at its best.  We have up to 30% of the patients who are in the hospital who do not need to be there.  The goal is to find ways to support them in the community.  David shared that with the increasing number of seniors that Island Health would have to build one bed a day for the next 20 years to meet there needs and this is not even remotely possible.  We need to restructure and look to other options.  Currently the Cowichan Region has been selected by the Ministry of Health as a Pilot Community to look at restructuring how it offers services.  Our Cowichan was invited to Vancouver to be a part of a delegation to begin this process.  Cindy attended and will be a part of a team working on this task over the coming months.</w:t>
      </w:r>
    </w:p>
    <w:p w:rsidR="00A25AD7" w:rsidRPr="00820213" w:rsidRDefault="00A25AD7" w:rsidP="00B1122B">
      <w:pPr>
        <w:pStyle w:val="ListParagraph"/>
        <w:numPr>
          <w:ilvl w:val="0"/>
          <w:numId w:val="1"/>
        </w:numPr>
        <w:tabs>
          <w:tab w:val="left" w:pos="5311"/>
        </w:tabs>
        <w:spacing w:after="0" w:line="240" w:lineRule="auto"/>
        <w:ind w:right="474"/>
        <w:rPr>
          <w:rFonts w:asciiTheme="minorHAnsi" w:hAnsiTheme="minorHAnsi"/>
          <w:b/>
        </w:rPr>
      </w:pPr>
      <w:r>
        <w:rPr>
          <w:rFonts w:asciiTheme="minorHAnsi" w:hAnsiTheme="minorHAnsi"/>
          <w:b/>
        </w:rPr>
        <w:t>Spotlight Speaker- Dr Paul Hasselback</w:t>
      </w:r>
      <w:r w:rsidR="006D39CC">
        <w:rPr>
          <w:rFonts w:asciiTheme="minorHAnsi" w:hAnsiTheme="minorHAnsi"/>
          <w:b/>
        </w:rPr>
        <w:t>- presented</w:t>
      </w:r>
      <w:r>
        <w:rPr>
          <w:rFonts w:asciiTheme="minorHAnsi" w:hAnsiTheme="minorHAnsi"/>
        </w:rPr>
        <w:t xml:space="preserve"> on Poverty and Educational Outcomes in the Cowichan region.  </w:t>
      </w:r>
    </w:p>
    <w:p w:rsidR="00820213" w:rsidRPr="00B1122B" w:rsidRDefault="00820213" w:rsidP="00820213">
      <w:pPr>
        <w:pStyle w:val="ListParagraph"/>
        <w:numPr>
          <w:ilvl w:val="1"/>
          <w:numId w:val="1"/>
        </w:numPr>
        <w:tabs>
          <w:tab w:val="left" w:pos="5311"/>
        </w:tabs>
        <w:spacing w:after="0" w:line="240" w:lineRule="auto"/>
        <w:ind w:right="474"/>
        <w:rPr>
          <w:rFonts w:asciiTheme="minorHAnsi" w:hAnsiTheme="minorHAnsi"/>
          <w:b/>
        </w:rPr>
      </w:pPr>
      <w:r>
        <w:rPr>
          <w:rFonts w:asciiTheme="minorHAnsi" w:hAnsiTheme="minorHAnsi"/>
          <w:b/>
        </w:rPr>
        <w:t>OCCHN presented Dr Paul Hasselback with his thank you gift and card for all of his time and commitment to the community consultations and more</w:t>
      </w:r>
    </w:p>
    <w:p w:rsidR="00B1122B" w:rsidRDefault="00B1122B" w:rsidP="00B1122B">
      <w:pPr>
        <w:pStyle w:val="ListParagraph"/>
        <w:numPr>
          <w:ilvl w:val="0"/>
          <w:numId w:val="1"/>
        </w:numPr>
        <w:tabs>
          <w:tab w:val="left" w:pos="5311"/>
        </w:tabs>
        <w:spacing w:after="0" w:line="240" w:lineRule="auto"/>
        <w:ind w:right="474"/>
        <w:rPr>
          <w:rFonts w:asciiTheme="minorHAnsi" w:hAnsiTheme="minorHAnsi"/>
          <w:b/>
        </w:rPr>
      </w:pPr>
      <w:r>
        <w:rPr>
          <w:rFonts w:asciiTheme="minorHAnsi" w:hAnsiTheme="minorHAnsi"/>
          <w:b/>
        </w:rPr>
        <w:t>Minutes from May 14 OCCHN meeting</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Carried</w:t>
      </w:r>
    </w:p>
    <w:p w:rsidR="00B1122B" w:rsidRPr="00EF64E0" w:rsidRDefault="00B1122B" w:rsidP="00B1122B">
      <w:pPr>
        <w:pStyle w:val="ListParagraph"/>
        <w:rPr>
          <w:rFonts w:asciiTheme="minorHAnsi" w:hAnsiTheme="minorHAnsi"/>
          <w:b/>
        </w:rPr>
      </w:pPr>
    </w:p>
    <w:p w:rsidR="00B1122B" w:rsidRDefault="00B1122B" w:rsidP="00B1122B">
      <w:pPr>
        <w:pStyle w:val="ListParagraph"/>
        <w:numPr>
          <w:ilvl w:val="0"/>
          <w:numId w:val="1"/>
        </w:numPr>
        <w:tabs>
          <w:tab w:val="left" w:pos="5311"/>
        </w:tabs>
        <w:spacing w:after="0" w:line="240" w:lineRule="auto"/>
        <w:ind w:right="474"/>
        <w:rPr>
          <w:rFonts w:asciiTheme="minorHAnsi" w:hAnsiTheme="minorHAnsi"/>
        </w:rPr>
      </w:pPr>
      <w:r>
        <w:rPr>
          <w:rFonts w:asciiTheme="minorHAnsi" w:hAnsiTheme="minorHAnsi"/>
          <w:b/>
        </w:rPr>
        <w:t xml:space="preserve">Correspondence: </w:t>
      </w:r>
      <w:r w:rsidRPr="00EF64E0">
        <w:rPr>
          <w:rFonts w:asciiTheme="minorHAnsi" w:hAnsiTheme="minorHAnsi"/>
        </w:rPr>
        <w:t>none</w:t>
      </w:r>
    </w:p>
    <w:p w:rsidR="00B1122B" w:rsidRPr="00EF64E0" w:rsidRDefault="00B1122B" w:rsidP="00B1122B">
      <w:pPr>
        <w:pStyle w:val="ListParagraph"/>
        <w:rPr>
          <w:rFonts w:asciiTheme="minorHAnsi" w:hAnsiTheme="minorHAnsi"/>
        </w:rPr>
      </w:pPr>
    </w:p>
    <w:p w:rsidR="00B1122B" w:rsidRDefault="00B1122B" w:rsidP="00B1122B">
      <w:pPr>
        <w:pStyle w:val="ListParagraph"/>
        <w:numPr>
          <w:ilvl w:val="0"/>
          <w:numId w:val="1"/>
        </w:numPr>
        <w:tabs>
          <w:tab w:val="left" w:pos="5311"/>
        </w:tabs>
        <w:spacing w:after="0" w:line="240" w:lineRule="auto"/>
        <w:ind w:right="474"/>
        <w:rPr>
          <w:rFonts w:asciiTheme="minorHAnsi" w:hAnsiTheme="minorHAnsi"/>
        </w:rPr>
      </w:pPr>
      <w:r>
        <w:rPr>
          <w:rFonts w:asciiTheme="minorHAnsi" w:hAnsiTheme="minorHAnsi"/>
        </w:rPr>
        <w:t>Business Arising from Minutes:</w:t>
      </w:r>
    </w:p>
    <w:p w:rsidR="00B1122B" w:rsidRPr="00D93347" w:rsidRDefault="00B1122B" w:rsidP="00B1122B">
      <w:pPr>
        <w:pStyle w:val="ListParagraph"/>
        <w:rPr>
          <w:rFonts w:asciiTheme="minorHAnsi" w:hAnsiTheme="minorHAnsi"/>
        </w:rPr>
      </w:pPr>
    </w:p>
    <w:p w:rsidR="00B1122B" w:rsidRPr="00D93347" w:rsidRDefault="00B1122B" w:rsidP="00B1122B">
      <w:pPr>
        <w:pStyle w:val="ListParagraph"/>
        <w:numPr>
          <w:ilvl w:val="0"/>
          <w:numId w:val="1"/>
        </w:numPr>
        <w:tabs>
          <w:tab w:val="left" w:pos="5311"/>
        </w:tabs>
        <w:spacing w:after="0" w:line="240" w:lineRule="auto"/>
        <w:ind w:right="474"/>
        <w:rPr>
          <w:rFonts w:asciiTheme="minorHAnsi" w:hAnsiTheme="minorHAnsi"/>
        </w:rPr>
      </w:pPr>
      <w:r w:rsidRPr="00D93347">
        <w:rPr>
          <w:rFonts w:asciiTheme="minorHAnsi" w:hAnsiTheme="minorHAnsi"/>
        </w:rPr>
        <w:t>OCCHN Committee Reports</w:t>
      </w:r>
      <w:r w:rsidRPr="00D93347">
        <w:rPr>
          <w:rFonts w:asciiTheme="minorHAnsi" w:hAnsiTheme="minorHAnsi"/>
          <w:b/>
        </w:rPr>
        <w:t xml:space="preserve"> </w:t>
      </w:r>
    </w:p>
    <w:p w:rsidR="00B1122B" w:rsidRPr="00D93347" w:rsidRDefault="00B1122B" w:rsidP="00B1122B">
      <w:pPr>
        <w:pStyle w:val="ListParagraph"/>
        <w:rPr>
          <w:rFonts w:asciiTheme="minorHAnsi" w:hAnsiTheme="minorHAnsi"/>
          <w:b/>
        </w:rPr>
      </w:pPr>
    </w:p>
    <w:p w:rsidR="00B1122B" w:rsidRPr="00D93347" w:rsidRDefault="00B1122B" w:rsidP="00B1122B">
      <w:pPr>
        <w:pStyle w:val="ListParagraph"/>
        <w:numPr>
          <w:ilvl w:val="1"/>
          <w:numId w:val="1"/>
        </w:numPr>
        <w:tabs>
          <w:tab w:val="left" w:pos="5311"/>
        </w:tabs>
        <w:spacing w:after="0" w:line="240" w:lineRule="auto"/>
        <w:ind w:right="474"/>
        <w:rPr>
          <w:rFonts w:asciiTheme="minorHAnsi" w:hAnsiTheme="minorHAnsi"/>
        </w:rPr>
      </w:pPr>
      <w:r w:rsidRPr="00D93347">
        <w:rPr>
          <w:rFonts w:asciiTheme="minorHAnsi" w:hAnsiTheme="minorHAnsi"/>
          <w:b/>
        </w:rPr>
        <w:t>Budget</w:t>
      </w:r>
      <w:r w:rsidR="006D39CC" w:rsidRPr="00D93347">
        <w:rPr>
          <w:rFonts w:asciiTheme="minorHAnsi" w:hAnsiTheme="minorHAnsi"/>
          <w:b/>
        </w:rPr>
        <w:t xml:space="preserve">- </w:t>
      </w:r>
      <w:r w:rsidR="006D39CC">
        <w:rPr>
          <w:rFonts w:asciiTheme="minorHAnsi" w:hAnsiTheme="minorHAnsi"/>
          <w:b/>
        </w:rPr>
        <w:t>Admin</w:t>
      </w:r>
      <w:r>
        <w:rPr>
          <w:rFonts w:asciiTheme="minorHAnsi" w:hAnsiTheme="minorHAnsi"/>
        </w:rPr>
        <w:t xml:space="preserve"> Committee monitoring budget closely until operating funds are received.</w:t>
      </w:r>
      <w:r w:rsidR="006D39CC">
        <w:rPr>
          <w:rFonts w:asciiTheme="minorHAnsi" w:hAnsiTheme="minorHAnsi"/>
        </w:rPr>
        <w:t xml:space="preserve"> There was a delay in processing some of the expenditures for the facilitator in May so the financials are lower than presented.  Currently Island Health and the CVRD are in the process of finalizing the contract for facilitator funding</w:t>
      </w:r>
      <w:r w:rsidR="00820213">
        <w:rPr>
          <w:rFonts w:asciiTheme="minorHAnsi" w:hAnsiTheme="minorHAnsi"/>
        </w:rPr>
        <w:t>.  It is estimated that there is approximately $10,000.00 remaining in the operational budget.</w:t>
      </w:r>
    </w:p>
    <w:p w:rsidR="00B1122B" w:rsidRPr="00EF64E0" w:rsidRDefault="00B1122B" w:rsidP="00B1122B">
      <w:pPr>
        <w:pStyle w:val="ListParagraph"/>
        <w:rPr>
          <w:rFonts w:asciiTheme="minorHAnsi" w:hAnsiTheme="minorHAnsi"/>
          <w:b/>
        </w:rPr>
      </w:pPr>
    </w:p>
    <w:p w:rsidR="00820213" w:rsidRPr="00820213" w:rsidRDefault="00B1122B" w:rsidP="00820213">
      <w:pPr>
        <w:pStyle w:val="ListParagraph"/>
        <w:numPr>
          <w:ilvl w:val="1"/>
          <w:numId w:val="1"/>
        </w:numPr>
        <w:tabs>
          <w:tab w:val="left" w:pos="5311"/>
        </w:tabs>
        <w:spacing w:after="0" w:line="240" w:lineRule="auto"/>
        <w:ind w:right="474"/>
        <w:rPr>
          <w:rFonts w:asciiTheme="minorHAnsi" w:hAnsiTheme="minorHAnsi"/>
        </w:rPr>
      </w:pPr>
      <w:r w:rsidRPr="00EF64E0">
        <w:rPr>
          <w:rFonts w:asciiTheme="minorHAnsi" w:hAnsiTheme="minorHAnsi"/>
          <w:b/>
        </w:rPr>
        <w:t xml:space="preserve">Business Arising from Admin Committee- </w:t>
      </w:r>
    </w:p>
    <w:p w:rsidR="00820213" w:rsidRPr="00D93347" w:rsidRDefault="00820213" w:rsidP="00820213">
      <w:pPr>
        <w:pStyle w:val="ListParagraph"/>
        <w:numPr>
          <w:ilvl w:val="2"/>
          <w:numId w:val="1"/>
        </w:numPr>
        <w:tabs>
          <w:tab w:val="left" w:pos="5311"/>
        </w:tabs>
        <w:spacing w:after="0" w:line="240" w:lineRule="auto"/>
        <w:ind w:right="474"/>
        <w:rPr>
          <w:rFonts w:asciiTheme="minorHAnsi" w:hAnsiTheme="minorHAnsi"/>
        </w:rPr>
      </w:pPr>
      <w:r>
        <w:rPr>
          <w:rFonts w:asciiTheme="minorHAnsi" w:hAnsiTheme="minorHAnsi"/>
        </w:rPr>
        <w:t>Denise Williams has now stepped into the position of Admin Committee Chair! We would like to thank Denise for stepping up to the Challenge and to thank Gerry for many years of outstanding service and commitment to this challenging role!</w:t>
      </w:r>
    </w:p>
    <w:p w:rsidR="00B1122B" w:rsidRDefault="00B1122B" w:rsidP="00B1122B">
      <w:pPr>
        <w:pStyle w:val="ListParagraph"/>
        <w:numPr>
          <w:ilvl w:val="2"/>
          <w:numId w:val="1"/>
        </w:numPr>
        <w:tabs>
          <w:tab w:val="left" w:pos="5311"/>
        </w:tabs>
        <w:spacing w:after="0" w:line="240" w:lineRule="auto"/>
        <w:ind w:right="474"/>
        <w:rPr>
          <w:rFonts w:asciiTheme="minorHAnsi" w:hAnsiTheme="minorHAnsi"/>
        </w:rPr>
      </w:pPr>
      <w:r>
        <w:rPr>
          <w:rFonts w:asciiTheme="minorHAnsi" w:hAnsiTheme="minorHAnsi"/>
          <w:b/>
        </w:rPr>
        <w:t>Strategic Planning</w:t>
      </w:r>
      <w:r w:rsidRPr="002C5C69">
        <w:rPr>
          <w:rFonts w:asciiTheme="minorHAnsi" w:hAnsiTheme="minorHAnsi"/>
        </w:rPr>
        <w:t>-</w:t>
      </w:r>
      <w:r>
        <w:rPr>
          <w:rFonts w:asciiTheme="minorHAnsi" w:hAnsiTheme="minorHAnsi"/>
        </w:rPr>
        <w:t xml:space="preserve"> OCCHN is now ready to complete the next phase in strategic planning.  </w:t>
      </w:r>
    </w:p>
    <w:p w:rsidR="00B1122B" w:rsidRPr="006D39CC" w:rsidRDefault="00B1122B" w:rsidP="006D39CC">
      <w:pPr>
        <w:tabs>
          <w:tab w:val="left" w:pos="5311"/>
        </w:tabs>
        <w:spacing w:after="0" w:line="240" w:lineRule="auto"/>
        <w:ind w:right="474"/>
        <w:rPr>
          <w:rFonts w:asciiTheme="minorHAnsi" w:hAnsiTheme="minorHAnsi"/>
        </w:rPr>
      </w:pPr>
    </w:p>
    <w:p w:rsidR="00B1122B" w:rsidRDefault="00B1122B" w:rsidP="00B1122B">
      <w:pPr>
        <w:pStyle w:val="ListParagraph"/>
        <w:numPr>
          <w:ilvl w:val="1"/>
          <w:numId w:val="1"/>
        </w:numPr>
        <w:tabs>
          <w:tab w:val="left" w:pos="5311"/>
        </w:tabs>
        <w:spacing w:after="0" w:line="240" w:lineRule="auto"/>
        <w:ind w:right="474"/>
        <w:rPr>
          <w:rFonts w:asciiTheme="minorHAnsi" w:hAnsiTheme="minorHAnsi"/>
        </w:rPr>
      </w:pPr>
      <w:r w:rsidRPr="00EC0042">
        <w:rPr>
          <w:rFonts w:asciiTheme="minorHAnsi" w:hAnsiTheme="minorHAnsi"/>
          <w:b/>
        </w:rPr>
        <w:t>Granting</w:t>
      </w:r>
      <w:r>
        <w:rPr>
          <w:rFonts w:asciiTheme="minorHAnsi" w:hAnsiTheme="minorHAnsi"/>
        </w:rPr>
        <w:t>- OCCHN Granting on hold pending operational funding</w:t>
      </w:r>
    </w:p>
    <w:p w:rsidR="00B1122B" w:rsidRDefault="00B1122B" w:rsidP="00B1122B">
      <w:pPr>
        <w:pStyle w:val="ListParagraph"/>
        <w:numPr>
          <w:ilvl w:val="1"/>
          <w:numId w:val="1"/>
        </w:numPr>
        <w:tabs>
          <w:tab w:val="left" w:pos="5311"/>
        </w:tabs>
        <w:spacing w:after="0" w:line="240" w:lineRule="auto"/>
        <w:ind w:right="474"/>
        <w:rPr>
          <w:rFonts w:asciiTheme="minorHAnsi" w:hAnsiTheme="minorHAnsi"/>
        </w:rPr>
      </w:pPr>
      <w:r w:rsidRPr="00EC0042">
        <w:rPr>
          <w:rFonts w:asciiTheme="minorHAnsi" w:hAnsiTheme="minorHAnsi"/>
          <w:b/>
        </w:rPr>
        <w:t>Membership</w:t>
      </w:r>
      <w:r>
        <w:rPr>
          <w:rFonts w:asciiTheme="minorHAnsi" w:hAnsiTheme="minorHAnsi"/>
        </w:rPr>
        <w:t>-</w:t>
      </w:r>
      <w:r w:rsidR="006D39CC">
        <w:rPr>
          <w:rFonts w:asciiTheme="minorHAnsi" w:hAnsiTheme="minorHAnsi"/>
        </w:rPr>
        <w:t xml:space="preserve"> no new members</w:t>
      </w:r>
    </w:p>
    <w:p w:rsidR="00B1122B" w:rsidRDefault="00B1122B" w:rsidP="006D39CC">
      <w:pPr>
        <w:pStyle w:val="ListParagraph"/>
        <w:numPr>
          <w:ilvl w:val="1"/>
          <w:numId w:val="1"/>
        </w:numPr>
        <w:tabs>
          <w:tab w:val="left" w:pos="5311"/>
        </w:tabs>
        <w:spacing w:after="0" w:line="240" w:lineRule="auto"/>
        <w:ind w:right="474"/>
        <w:rPr>
          <w:rFonts w:asciiTheme="minorHAnsi" w:hAnsiTheme="minorHAnsi"/>
        </w:rPr>
      </w:pPr>
      <w:r w:rsidRPr="00EC0042">
        <w:rPr>
          <w:rFonts w:asciiTheme="minorHAnsi" w:hAnsiTheme="minorHAnsi"/>
          <w:b/>
        </w:rPr>
        <w:t>Asset Mapping and Data Collection</w:t>
      </w:r>
      <w:r>
        <w:rPr>
          <w:rFonts w:asciiTheme="minorHAnsi" w:hAnsiTheme="minorHAnsi"/>
        </w:rPr>
        <w:t xml:space="preserve">- </w:t>
      </w:r>
      <w:r w:rsidR="006D39CC">
        <w:rPr>
          <w:rFonts w:asciiTheme="minorHAnsi" w:hAnsiTheme="minorHAnsi"/>
        </w:rPr>
        <w:t>The team from Baragar Systems will be joining us next Wednesday at the Admin Committee to present the tasks that the program can do in regards to data collection and mapping.  All OCCHN members are invited to join the committee to review this product.  The admin committee previewed the FETCH on line resource directory and discussed the offer from the Cowichan Division of Family Practice to purchase the resource and to cover the yearly cost if OCCHN maintained and updated the information.</w:t>
      </w:r>
    </w:p>
    <w:p w:rsidR="006D39CC" w:rsidRDefault="006D39CC" w:rsidP="006D39CC">
      <w:pPr>
        <w:pStyle w:val="ListParagraph"/>
        <w:tabs>
          <w:tab w:val="left" w:pos="5311"/>
        </w:tabs>
        <w:spacing w:after="0" w:line="240" w:lineRule="auto"/>
        <w:ind w:left="1437" w:right="474"/>
        <w:rPr>
          <w:rFonts w:asciiTheme="minorHAnsi" w:hAnsiTheme="minorHAnsi"/>
          <w:b/>
        </w:rPr>
      </w:pPr>
    </w:p>
    <w:p w:rsidR="006D39CC" w:rsidRPr="006D39CC" w:rsidRDefault="006D39CC" w:rsidP="006D39CC">
      <w:pPr>
        <w:pStyle w:val="ListParagraph"/>
        <w:pBdr>
          <w:top w:val="single" w:sz="4" w:space="1" w:color="auto"/>
          <w:left w:val="single" w:sz="4" w:space="4" w:color="auto"/>
          <w:bottom w:val="single" w:sz="4" w:space="1" w:color="auto"/>
          <w:right w:val="single" w:sz="4" w:space="4" w:color="auto"/>
        </w:pBdr>
        <w:tabs>
          <w:tab w:val="left" w:pos="5311"/>
        </w:tabs>
        <w:spacing w:after="0" w:line="240" w:lineRule="auto"/>
        <w:ind w:left="1437" w:right="474"/>
        <w:rPr>
          <w:rFonts w:asciiTheme="minorHAnsi" w:hAnsiTheme="minorHAnsi"/>
          <w:b/>
        </w:rPr>
      </w:pPr>
      <w:r w:rsidRPr="006D39CC">
        <w:rPr>
          <w:rFonts w:asciiTheme="minorHAnsi" w:hAnsiTheme="minorHAnsi"/>
          <w:b/>
        </w:rPr>
        <w:t>It was recommended that OCCHN partner with the Cowichan Division of Family Practice for the FETCH on line resource directory.  The Cowichan Division of Family Practice would cover the initial cost of $3000.00 and the $300 yearly fee and OCCHN would administer the service.</w:t>
      </w:r>
    </w:p>
    <w:p w:rsidR="006D39CC" w:rsidRPr="006D39CC" w:rsidRDefault="006D39CC" w:rsidP="006D39CC">
      <w:pPr>
        <w:pStyle w:val="ListParagraph"/>
        <w:pBdr>
          <w:top w:val="single" w:sz="4" w:space="1" w:color="auto"/>
          <w:left w:val="single" w:sz="4" w:space="4" w:color="auto"/>
          <w:bottom w:val="single" w:sz="4" w:space="1" w:color="auto"/>
          <w:right w:val="single" w:sz="4" w:space="4" w:color="auto"/>
        </w:pBdr>
        <w:tabs>
          <w:tab w:val="left" w:pos="5311"/>
        </w:tabs>
        <w:spacing w:after="0" w:line="240" w:lineRule="auto"/>
        <w:ind w:left="1437" w:right="474"/>
        <w:rPr>
          <w:rFonts w:asciiTheme="minorHAnsi" w:hAnsiTheme="minorHAnsi"/>
          <w:b/>
        </w:rPr>
      </w:pPr>
      <w:r w:rsidRPr="006D39CC">
        <w:rPr>
          <w:rFonts w:asciiTheme="minorHAnsi" w:hAnsiTheme="minorHAnsi"/>
          <w:b/>
        </w:rPr>
        <w:tab/>
      </w:r>
      <w:r w:rsidRPr="006D39CC">
        <w:rPr>
          <w:rFonts w:asciiTheme="minorHAnsi" w:hAnsiTheme="minorHAnsi"/>
          <w:b/>
        </w:rPr>
        <w:tab/>
      </w:r>
      <w:r w:rsidRPr="006D39CC">
        <w:rPr>
          <w:rFonts w:asciiTheme="minorHAnsi" w:hAnsiTheme="minorHAnsi"/>
          <w:b/>
        </w:rPr>
        <w:tab/>
      </w:r>
      <w:r w:rsidRPr="006D39CC">
        <w:rPr>
          <w:rFonts w:asciiTheme="minorHAnsi" w:hAnsiTheme="minorHAnsi"/>
          <w:b/>
        </w:rPr>
        <w:tab/>
      </w:r>
      <w:r w:rsidRPr="006D39CC">
        <w:rPr>
          <w:rFonts w:asciiTheme="minorHAnsi" w:hAnsiTheme="minorHAnsi"/>
          <w:b/>
        </w:rPr>
        <w:tab/>
        <w:t>Carried</w:t>
      </w:r>
    </w:p>
    <w:p w:rsidR="006D39CC" w:rsidRPr="006D39CC" w:rsidRDefault="00820213" w:rsidP="006D39CC">
      <w:pPr>
        <w:tabs>
          <w:tab w:val="left" w:pos="5311"/>
        </w:tabs>
        <w:spacing w:after="0" w:line="240" w:lineRule="auto"/>
        <w:ind w:right="474"/>
        <w:rPr>
          <w:rFonts w:asciiTheme="minorHAnsi" w:hAnsiTheme="minorHAnsi"/>
        </w:rPr>
      </w:pPr>
      <w:r>
        <w:rPr>
          <w:rFonts w:asciiTheme="minorHAnsi" w:hAnsiTheme="minorHAnsi"/>
        </w:rPr>
        <w:t xml:space="preserve">                              </w:t>
      </w:r>
      <w:proofErr w:type="gramStart"/>
      <w:r>
        <w:rPr>
          <w:rFonts w:asciiTheme="minorHAnsi" w:hAnsiTheme="minorHAnsi"/>
        </w:rPr>
        <w:t>Cindy to contact Val Nicol at the CDFP and take steps to implementing the program.</w:t>
      </w:r>
      <w:proofErr w:type="gramEnd"/>
    </w:p>
    <w:p w:rsidR="00B1122B" w:rsidRPr="008F3437" w:rsidRDefault="00B1122B" w:rsidP="00B1122B">
      <w:pPr>
        <w:pStyle w:val="ListParagraph"/>
        <w:numPr>
          <w:ilvl w:val="0"/>
          <w:numId w:val="1"/>
        </w:numPr>
        <w:tabs>
          <w:tab w:val="left" w:pos="5311"/>
        </w:tabs>
        <w:spacing w:after="0" w:line="240" w:lineRule="auto"/>
        <w:ind w:right="474"/>
        <w:rPr>
          <w:rFonts w:asciiTheme="minorHAnsi" w:hAnsiTheme="minorHAnsi"/>
          <w:b/>
        </w:rPr>
      </w:pPr>
      <w:r>
        <w:rPr>
          <w:rFonts w:asciiTheme="minorHAnsi" w:hAnsiTheme="minorHAnsi"/>
        </w:rPr>
        <w:t xml:space="preserve"> </w:t>
      </w:r>
      <w:r w:rsidRPr="008F3437">
        <w:rPr>
          <w:rFonts w:asciiTheme="minorHAnsi" w:hAnsiTheme="minorHAnsi"/>
          <w:b/>
        </w:rPr>
        <w:t>OCCHN Liaisons:</w:t>
      </w:r>
    </w:p>
    <w:p w:rsidR="003A6582" w:rsidRDefault="00B1122B" w:rsidP="00B1122B">
      <w:pPr>
        <w:pStyle w:val="ListParagraph"/>
        <w:numPr>
          <w:ilvl w:val="1"/>
          <w:numId w:val="1"/>
        </w:numPr>
        <w:tabs>
          <w:tab w:val="left" w:pos="5311"/>
        </w:tabs>
        <w:spacing w:after="0" w:line="240" w:lineRule="auto"/>
        <w:ind w:right="474"/>
        <w:rPr>
          <w:rFonts w:asciiTheme="minorHAnsi" w:hAnsiTheme="minorHAnsi"/>
        </w:rPr>
      </w:pPr>
      <w:r w:rsidRPr="008F3437">
        <w:rPr>
          <w:rFonts w:asciiTheme="minorHAnsi" w:hAnsiTheme="minorHAnsi"/>
          <w:b/>
        </w:rPr>
        <w:t>Collaborative Services Committee</w:t>
      </w:r>
      <w:r w:rsidR="00820213">
        <w:rPr>
          <w:rFonts w:asciiTheme="minorHAnsi" w:hAnsiTheme="minorHAnsi"/>
        </w:rPr>
        <w:t xml:space="preserve">: </w:t>
      </w:r>
    </w:p>
    <w:p w:rsidR="003A6582" w:rsidRDefault="003A6582" w:rsidP="003A6582">
      <w:pPr>
        <w:pStyle w:val="ListParagraph"/>
        <w:numPr>
          <w:ilvl w:val="2"/>
          <w:numId w:val="1"/>
        </w:numPr>
        <w:tabs>
          <w:tab w:val="left" w:pos="5311"/>
        </w:tabs>
        <w:spacing w:after="0" w:line="240" w:lineRule="auto"/>
        <w:ind w:right="474"/>
        <w:rPr>
          <w:rFonts w:asciiTheme="minorHAnsi" w:hAnsiTheme="minorHAnsi"/>
        </w:rPr>
      </w:pPr>
      <w:r>
        <w:rPr>
          <w:rFonts w:asciiTheme="minorHAnsi" w:hAnsiTheme="minorHAnsi"/>
        </w:rPr>
        <w:t xml:space="preserve">A new initiative that enhances the ability of Doctors to talk to Specialists as well as a facility based committee of all hospital staff that can come together to plan is now underway.  Collaboration and communication are improving as a result of these initiatives. </w:t>
      </w:r>
    </w:p>
    <w:p w:rsidR="00B1122B" w:rsidRDefault="00820213" w:rsidP="003A6582">
      <w:pPr>
        <w:pStyle w:val="ListParagraph"/>
        <w:numPr>
          <w:ilvl w:val="2"/>
          <w:numId w:val="1"/>
        </w:numPr>
        <w:tabs>
          <w:tab w:val="left" w:pos="5311"/>
        </w:tabs>
        <w:spacing w:after="0" w:line="240" w:lineRule="auto"/>
        <w:ind w:right="474"/>
        <w:rPr>
          <w:rFonts w:asciiTheme="minorHAnsi" w:hAnsiTheme="minorHAnsi"/>
        </w:rPr>
      </w:pPr>
      <w:r>
        <w:rPr>
          <w:rFonts w:asciiTheme="minorHAnsi" w:hAnsiTheme="minorHAnsi"/>
        </w:rPr>
        <w:t xml:space="preserve">The Division of Family Practice is launching a 1-800 number for Cowichan patients looking for physicians.  </w:t>
      </w:r>
    </w:p>
    <w:p w:rsidR="003A6582" w:rsidRPr="003A6582" w:rsidRDefault="003A6582" w:rsidP="003A6582">
      <w:pPr>
        <w:pStyle w:val="ListParagraph"/>
        <w:numPr>
          <w:ilvl w:val="2"/>
          <w:numId w:val="1"/>
        </w:numPr>
        <w:tabs>
          <w:tab w:val="left" w:pos="5311"/>
        </w:tabs>
        <w:spacing w:after="0" w:line="240" w:lineRule="auto"/>
        <w:ind w:right="474"/>
        <w:rPr>
          <w:rFonts w:asciiTheme="minorHAnsi" w:hAnsiTheme="minorHAnsi"/>
          <w:b/>
        </w:rPr>
      </w:pPr>
      <w:r>
        <w:rPr>
          <w:rFonts w:asciiTheme="minorHAnsi" w:hAnsiTheme="minorHAnsi"/>
        </w:rPr>
        <w:t xml:space="preserve">The hospital foundation presented </w:t>
      </w:r>
      <w:proofErr w:type="gramStart"/>
      <w:r>
        <w:rPr>
          <w:rFonts w:asciiTheme="minorHAnsi" w:hAnsiTheme="minorHAnsi"/>
        </w:rPr>
        <w:t>Over</w:t>
      </w:r>
      <w:proofErr w:type="gramEnd"/>
      <w:r>
        <w:rPr>
          <w:rFonts w:asciiTheme="minorHAnsi" w:hAnsiTheme="minorHAnsi"/>
        </w:rPr>
        <w:t xml:space="preserve"> $209,000.00 was raised at the annual Gala Dinner.  These funds will go to support echocardiography at CDH and a new fetal monitor.  20% of the funds will be reserved for the new CDH.</w:t>
      </w:r>
    </w:p>
    <w:p w:rsidR="003A6582" w:rsidRPr="003A6582" w:rsidRDefault="003A6582" w:rsidP="003A6582">
      <w:pPr>
        <w:pStyle w:val="ListParagraph"/>
        <w:numPr>
          <w:ilvl w:val="2"/>
          <w:numId w:val="1"/>
        </w:numPr>
        <w:tabs>
          <w:tab w:val="left" w:pos="5311"/>
        </w:tabs>
        <w:spacing w:after="0" w:line="240" w:lineRule="auto"/>
        <w:ind w:right="474"/>
        <w:rPr>
          <w:rFonts w:asciiTheme="minorHAnsi" w:hAnsiTheme="minorHAnsi"/>
          <w:b/>
        </w:rPr>
      </w:pPr>
      <w:r w:rsidRPr="003A6582">
        <w:rPr>
          <w:rFonts w:asciiTheme="minorHAnsi" w:hAnsiTheme="minorHAnsi"/>
        </w:rPr>
        <w:t>The attachment and Integration team has received the data analysis from Island Health to help take a deeper look at mental health and substance use in the Cowichan Region</w:t>
      </w:r>
    </w:p>
    <w:p w:rsidR="00B1122B" w:rsidRDefault="00B1122B" w:rsidP="00B1122B">
      <w:pPr>
        <w:pStyle w:val="ListParagraph"/>
        <w:numPr>
          <w:ilvl w:val="1"/>
          <w:numId w:val="1"/>
        </w:numPr>
        <w:tabs>
          <w:tab w:val="left" w:pos="5311"/>
        </w:tabs>
        <w:spacing w:after="0" w:line="240" w:lineRule="auto"/>
        <w:ind w:right="474"/>
        <w:rPr>
          <w:rFonts w:asciiTheme="minorHAnsi" w:hAnsiTheme="minorHAnsi"/>
        </w:rPr>
      </w:pPr>
      <w:r w:rsidRPr="008F3437">
        <w:rPr>
          <w:rFonts w:asciiTheme="minorHAnsi" w:hAnsiTheme="minorHAnsi"/>
          <w:b/>
        </w:rPr>
        <w:t>Integration and Attachment Committee:</w:t>
      </w:r>
      <w:r>
        <w:rPr>
          <w:rFonts w:asciiTheme="minorHAnsi" w:hAnsiTheme="minorHAnsi"/>
        </w:rPr>
        <w:t xml:space="preserve"> </w:t>
      </w:r>
      <w:r w:rsidR="006D39CC">
        <w:rPr>
          <w:rFonts w:asciiTheme="minorHAnsi" w:hAnsiTheme="minorHAnsi"/>
        </w:rPr>
        <w:t xml:space="preserve"> June 26</w:t>
      </w:r>
      <w:r w:rsidR="006D39CC" w:rsidRPr="006D39CC">
        <w:rPr>
          <w:rFonts w:asciiTheme="minorHAnsi" w:hAnsiTheme="minorHAnsi"/>
          <w:vertAlign w:val="superscript"/>
        </w:rPr>
        <w:t>th</w:t>
      </w:r>
      <w:r w:rsidR="006D39CC">
        <w:rPr>
          <w:rFonts w:asciiTheme="minorHAnsi" w:hAnsiTheme="minorHAnsi"/>
        </w:rPr>
        <w:t xml:space="preserve"> there will be an afternoon session to come and learn about the Mental Health Substance Use Collective Impact initiative as well as all of the other initiatives underway in the region.  Join us at St John’s Hall at 1:00 pm</w:t>
      </w:r>
    </w:p>
    <w:p w:rsidR="00B1122B" w:rsidRDefault="00B1122B" w:rsidP="00B1122B">
      <w:pPr>
        <w:pStyle w:val="ListParagraph"/>
        <w:tabs>
          <w:tab w:val="left" w:pos="5311"/>
        </w:tabs>
        <w:spacing w:after="0" w:line="240" w:lineRule="auto"/>
        <w:ind w:left="1437" w:right="474"/>
        <w:rPr>
          <w:rFonts w:asciiTheme="minorHAnsi" w:hAnsiTheme="minorHAnsi"/>
        </w:rPr>
      </w:pPr>
    </w:p>
    <w:p w:rsidR="00B1122B" w:rsidRDefault="00B1122B" w:rsidP="00B1122B">
      <w:pPr>
        <w:pStyle w:val="ListParagraph"/>
        <w:numPr>
          <w:ilvl w:val="0"/>
          <w:numId w:val="1"/>
        </w:numPr>
        <w:tabs>
          <w:tab w:val="left" w:pos="5311"/>
        </w:tabs>
        <w:spacing w:after="0" w:line="240" w:lineRule="auto"/>
        <w:ind w:right="474"/>
        <w:rPr>
          <w:rFonts w:asciiTheme="minorHAnsi" w:hAnsiTheme="minorHAnsi"/>
        </w:rPr>
      </w:pPr>
      <w:r>
        <w:rPr>
          <w:rFonts w:asciiTheme="minorHAnsi" w:hAnsiTheme="minorHAnsi"/>
        </w:rPr>
        <w:t>New Business:</w:t>
      </w:r>
    </w:p>
    <w:p w:rsidR="00820213" w:rsidRDefault="00820213" w:rsidP="00820213">
      <w:pPr>
        <w:pStyle w:val="ListParagraph"/>
        <w:numPr>
          <w:ilvl w:val="1"/>
          <w:numId w:val="1"/>
        </w:numPr>
        <w:tabs>
          <w:tab w:val="left" w:pos="5311"/>
        </w:tabs>
        <w:spacing w:after="0" w:line="240" w:lineRule="auto"/>
        <w:ind w:right="474"/>
        <w:rPr>
          <w:rFonts w:asciiTheme="minorHAnsi" w:hAnsiTheme="minorHAnsi"/>
        </w:rPr>
      </w:pPr>
      <w:r>
        <w:rPr>
          <w:rFonts w:asciiTheme="minorHAnsi" w:hAnsiTheme="minorHAnsi"/>
        </w:rPr>
        <w:lastRenderedPageBreak/>
        <w:t>I- clicker member feedback – members were asked a variety of questions in regards to the operations of OCCHN.  The responses will be tabulated and will help to enhance the work of the OCCHN.  The admin Committee will make recommendations based on the responses.</w:t>
      </w:r>
    </w:p>
    <w:p w:rsidR="00B1122B" w:rsidRPr="00820213" w:rsidRDefault="00B1122B" w:rsidP="00820213">
      <w:pPr>
        <w:tabs>
          <w:tab w:val="left" w:pos="5311"/>
        </w:tabs>
        <w:spacing w:after="0" w:line="240" w:lineRule="auto"/>
        <w:ind w:right="474"/>
        <w:rPr>
          <w:rFonts w:asciiTheme="minorHAnsi" w:hAnsiTheme="minorHAnsi"/>
          <w:b/>
        </w:rPr>
      </w:pPr>
    </w:p>
    <w:p w:rsidR="00B1122B" w:rsidRPr="00EC0042" w:rsidRDefault="00B1122B" w:rsidP="00B1122B">
      <w:pPr>
        <w:pStyle w:val="ListParagraph"/>
        <w:rPr>
          <w:rFonts w:asciiTheme="minorHAnsi" w:hAnsiTheme="minorHAnsi"/>
          <w:b/>
        </w:rPr>
      </w:pPr>
    </w:p>
    <w:p w:rsidR="00B1122B" w:rsidRPr="00EC0042" w:rsidRDefault="00B1122B" w:rsidP="00B1122B">
      <w:pPr>
        <w:pStyle w:val="ListParagraph"/>
        <w:rPr>
          <w:rFonts w:asciiTheme="minorHAnsi" w:hAnsiTheme="minorHAnsi"/>
          <w:b/>
        </w:rPr>
      </w:pPr>
    </w:p>
    <w:p w:rsidR="00B1122B" w:rsidRPr="00E311EA" w:rsidRDefault="00B1122B" w:rsidP="003A6582">
      <w:pPr>
        <w:pStyle w:val="ListParagraph"/>
        <w:numPr>
          <w:ilvl w:val="1"/>
          <w:numId w:val="1"/>
        </w:numPr>
        <w:tabs>
          <w:tab w:val="left" w:pos="5311"/>
        </w:tabs>
        <w:spacing w:after="0" w:line="240" w:lineRule="auto"/>
        <w:ind w:right="474"/>
        <w:rPr>
          <w:rFonts w:asciiTheme="minorHAnsi" w:hAnsiTheme="minorHAnsi"/>
          <w:b/>
        </w:rPr>
      </w:pPr>
      <w:r w:rsidRPr="003A6582">
        <w:rPr>
          <w:rFonts w:asciiTheme="minorHAnsi" w:hAnsiTheme="minorHAnsi"/>
          <w:b/>
        </w:rPr>
        <w:t>End of Life Beds-</w:t>
      </w:r>
      <w:r w:rsidRPr="003A6582">
        <w:rPr>
          <w:rFonts w:asciiTheme="minorHAnsi" w:hAnsiTheme="minorHAnsi"/>
        </w:rPr>
        <w:t xml:space="preserve"> </w:t>
      </w:r>
      <w:r w:rsidR="003A6582">
        <w:rPr>
          <w:rFonts w:asciiTheme="minorHAnsi" w:hAnsiTheme="minorHAnsi"/>
        </w:rPr>
        <w:t>Val and Gretchen will present to the Admin Committee next Wednesday to begin conversations regarding the possibilities of community supporting End of Life Beds for the Cowichan region</w:t>
      </w:r>
    </w:p>
    <w:p w:rsidR="00B1122B" w:rsidRDefault="00B1122B" w:rsidP="00B1122B">
      <w:pPr>
        <w:tabs>
          <w:tab w:val="left" w:pos="5311"/>
        </w:tabs>
        <w:spacing w:after="0" w:line="240" w:lineRule="auto"/>
        <w:ind w:right="474"/>
        <w:rPr>
          <w:rFonts w:asciiTheme="minorHAnsi" w:hAnsiTheme="minorHAnsi"/>
          <w:b/>
          <w:lang w:val="en-US"/>
        </w:rPr>
      </w:pPr>
    </w:p>
    <w:p w:rsidR="00B1122B" w:rsidRDefault="00B1122B" w:rsidP="00B1122B">
      <w:pPr>
        <w:tabs>
          <w:tab w:val="left" w:pos="1418"/>
          <w:tab w:val="left" w:pos="5311"/>
        </w:tabs>
        <w:spacing w:after="0" w:line="240" w:lineRule="auto"/>
        <w:ind w:right="474"/>
        <w:rPr>
          <w:rFonts w:asciiTheme="minorHAnsi" w:hAnsiTheme="minorHAnsi"/>
        </w:rPr>
      </w:pPr>
    </w:p>
    <w:p w:rsidR="00B1122B" w:rsidRPr="00951F9B" w:rsidRDefault="00B1122B" w:rsidP="00B1122B">
      <w:pPr>
        <w:tabs>
          <w:tab w:val="left" w:pos="1418"/>
          <w:tab w:val="left" w:pos="5311"/>
        </w:tabs>
        <w:spacing w:after="0" w:line="240" w:lineRule="auto"/>
        <w:ind w:right="474"/>
        <w:rPr>
          <w:rFonts w:asciiTheme="minorHAnsi" w:hAnsiTheme="minorHAnsi"/>
        </w:rPr>
      </w:pPr>
    </w:p>
    <w:p w:rsidR="00B1122B" w:rsidRDefault="00B1122B" w:rsidP="00B1122B">
      <w:pPr>
        <w:tabs>
          <w:tab w:val="left" w:pos="5311"/>
        </w:tabs>
        <w:spacing w:after="0" w:line="240" w:lineRule="auto"/>
        <w:ind w:left="360" w:right="474"/>
        <w:jc w:val="center"/>
        <w:rPr>
          <w:rFonts w:asciiTheme="minorHAnsi" w:hAnsiTheme="minorHAnsi"/>
          <w:b/>
          <w:color w:val="FF0000"/>
        </w:rPr>
      </w:pPr>
      <w:r w:rsidRPr="00AC6BCD">
        <w:rPr>
          <w:rFonts w:asciiTheme="minorHAnsi" w:hAnsiTheme="minorHAnsi"/>
          <w:b/>
          <w:color w:val="FF0000"/>
        </w:rPr>
        <w:t>NE</w:t>
      </w:r>
      <w:r w:rsidR="003A6582">
        <w:rPr>
          <w:rFonts w:asciiTheme="minorHAnsi" w:hAnsiTheme="minorHAnsi"/>
          <w:b/>
          <w:color w:val="FF0000"/>
        </w:rPr>
        <w:t>XT MEETING THURSDAY July 9</w:t>
      </w:r>
      <w:r>
        <w:rPr>
          <w:rFonts w:asciiTheme="minorHAnsi" w:hAnsiTheme="minorHAnsi"/>
          <w:b/>
          <w:color w:val="FF0000"/>
        </w:rPr>
        <w:t>, 2015</w:t>
      </w:r>
      <w:r w:rsidRPr="00AC6BCD">
        <w:rPr>
          <w:rFonts w:asciiTheme="minorHAnsi" w:hAnsiTheme="minorHAnsi"/>
          <w:b/>
          <w:color w:val="FF0000"/>
        </w:rPr>
        <w:t xml:space="preserve"> CVRD BOARD ROOM – 6:00 PM- Dinner served at 5:30</w:t>
      </w:r>
    </w:p>
    <w:p w:rsidR="003A6582" w:rsidRDefault="003A6582" w:rsidP="00B1122B">
      <w:pPr>
        <w:tabs>
          <w:tab w:val="left" w:pos="5311"/>
        </w:tabs>
        <w:spacing w:after="0" w:line="240" w:lineRule="auto"/>
        <w:ind w:left="360" w:right="474"/>
        <w:jc w:val="center"/>
        <w:rPr>
          <w:rFonts w:asciiTheme="minorHAnsi" w:hAnsiTheme="minorHAnsi"/>
          <w:b/>
          <w:color w:val="FF0000"/>
        </w:rPr>
      </w:pPr>
    </w:p>
    <w:p w:rsidR="003A6582" w:rsidRDefault="003A6582" w:rsidP="00B1122B">
      <w:pPr>
        <w:tabs>
          <w:tab w:val="left" w:pos="5311"/>
        </w:tabs>
        <w:spacing w:after="0" w:line="240" w:lineRule="auto"/>
        <w:ind w:left="360" w:right="474"/>
        <w:jc w:val="center"/>
        <w:rPr>
          <w:rFonts w:asciiTheme="minorHAnsi" w:hAnsiTheme="minorHAnsi"/>
          <w:b/>
          <w:color w:val="FF0000"/>
        </w:rPr>
      </w:pPr>
      <w:r>
        <w:rPr>
          <w:rFonts w:asciiTheme="minorHAnsi" w:hAnsiTheme="minorHAnsi"/>
          <w:b/>
          <w:color w:val="FF0000"/>
        </w:rPr>
        <w:t>Please note there will be an extra meeting focussing on the OCCHN strategic plan on July 16</w:t>
      </w:r>
      <w:r w:rsidRPr="003A6582">
        <w:rPr>
          <w:rFonts w:asciiTheme="minorHAnsi" w:hAnsiTheme="minorHAnsi"/>
          <w:b/>
          <w:color w:val="FF0000"/>
          <w:vertAlign w:val="superscript"/>
        </w:rPr>
        <w:t>th</w:t>
      </w:r>
      <w:r>
        <w:rPr>
          <w:rFonts w:asciiTheme="minorHAnsi" w:hAnsiTheme="minorHAnsi"/>
          <w:b/>
          <w:color w:val="FF0000"/>
        </w:rPr>
        <w:t xml:space="preserve"> at 5:30.</w:t>
      </w:r>
    </w:p>
    <w:p w:rsidR="003A6582" w:rsidRPr="00AC6BCD" w:rsidRDefault="003A6582" w:rsidP="00B1122B">
      <w:pPr>
        <w:tabs>
          <w:tab w:val="left" w:pos="5311"/>
        </w:tabs>
        <w:spacing w:after="0" w:line="240" w:lineRule="auto"/>
        <w:ind w:left="360" w:right="474"/>
        <w:jc w:val="center"/>
        <w:rPr>
          <w:rFonts w:asciiTheme="minorHAnsi" w:hAnsiTheme="minorHAnsi"/>
          <w:b/>
          <w:color w:val="FF0000"/>
        </w:rPr>
      </w:pPr>
    </w:p>
    <w:p w:rsidR="00B1122B" w:rsidRPr="00223411" w:rsidRDefault="00B1122B" w:rsidP="00B1122B">
      <w:pPr>
        <w:tabs>
          <w:tab w:val="left" w:pos="5311"/>
        </w:tabs>
        <w:spacing w:before="120" w:after="0" w:line="240" w:lineRule="auto"/>
        <w:ind w:right="474"/>
        <w:rPr>
          <w:rFonts w:asciiTheme="minorHAnsi" w:hAnsiTheme="minorHAnsi"/>
          <w:b/>
        </w:rPr>
      </w:pPr>
      <w:r w:rsidRPr="00805DE0">
        <w:rPr>
          <w:rFonts w:asciiTheme="minorHAnsi" w:hAnsiTheme="minorHAnsi"/>
        </w:rPr>
        <w:t xml:space="preserve">Minutes taken by </w:t>
      </w:r>
      <w:r>
        <w:rPr>
          <w:rFonts w:asciiTheme="minorHAnsi" w:hAnsiTheme="minorHAnsi"/>
        </w:rPr>
        <w:t>Cindy Lise</w:t>
      </w:r>
    </w:p>
    <w:p w:rsidR="00B1122B" w:rsidRDefault="00B1122B" w:rsidP="00B1122B"/>
    <w:p w:rsidR="00B1122B" w:rsidRDefault="00B1122B" w:rsidP="00B1122B"/>
    <w:p w:rsidR="00B1122B" w:rsidRDefault="00B1122B" w:rsidP="00B1122B"/>
    <w:p w:rsidR="00023588" w:rsidRDefault="00023588"/>
    <w:sectPr w:rsidR="00023588" w:rsidSect="00D67C2F">
      <w:headerReference w:type="even" r:id="rId9"/>
      <w:headerReference w:type="default" r:id="rId10"/>
      <w:footerReference w:type="even" r:id="rId11"/>
      <w:footerReference w:type="default" r:id="rId12"/>
      <w:footerReference w:type="first" r:id="rId13"/>
      <w:pgSz w:w="12240" w:h="15840" w:code="1"/>
      <w:pgMar w:top="624" w:right="851" w:bottom="567" w:left="992"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165" w:rsidRDefault="00A45165" w:rsidP="00A25AD7">
      <w:pPr>
        <w:spacing w:after="0" w:line="240" w:lineRule="auto"/>
      </w:pPr>
      <w:r>
        <w:separator/>
      </w:r>
    </w:p>
  </w:endnote>
  <w:endnote w:type="continuationSeparator" w:id="0">
    <w:p w:rsidR="00A45165" w:rsidRDefault="00A45165" w:rsidP="00A25A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1873FF" w:rsidP="003F598E">
    <w:pPr>
      <w:pStyle w:val="Footer"/>
      <w:framePr w:wrap="around" w:vAnchor="text" w:hAnchor="margin" w:xAlign="center" w:y="1"/>
      <w:rPr>
        <w:rStyle w:val="PageNumber"/>
      </w:rPr>
    </w:pPr>
    <w:r>
      <w:rPr>
        <w:rStyle w:val="PageNumber"/>
      </w:rPr>
      <w:fldChar w:fldCharType="begin"/>
    </w:r>
    <w:r w:rsidR="00C61BA0">
      <w:rPr>
        <w:rStyle w:val="PageNumber"/>
      </w:rPr>
      <w:instrText xml:space="preserve">PAGE  </w:instrText>
    </w:r>
    <w:r>
      <w:rPr>
        <w:rStyle w:val="PageNumber"/>
      </w:rPr>
      <w:fldChar w:fldCharType="end"/>
    </w:r>
  </w:p>
  <w:p w:rsidR="00384D9B" w:rsidRDefault="00A45165" w:rsidP="000A5C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CDD" w:rsidRDefault="00C61BA0">
    <w:pPr>
      <w:pStyle w:val="Footer"/>
      <w:pBdr>
        <w:top w:val="thinThickSmallGap" w:sz="24" w:space="1" w:color="622423" w:themeColor="accent2" w:themeShade="7F"/>
      </w:pBdr>
      <w:rPr>
        <w:rFonts w:asciiTheme="majorHAnsi" w:hAnsiTheme="majorHAnsi"/>
      </w:rPr>
    </w:pPr>
    <w:r>
      <w:rPr>
        <w:rFonts w:asciiTheme="majorHAnsi" w:hAnsiTheme="majorHAnsi"/>
      </w:rPr>
      <w:t>Our Cowichan Network Minutes February 12, 2015</w:t>
    </w:r>
    <w:r>
      <w:rPr>
        <w:rFonts w:asciiTheme="majorHAnsi" w:hAnsiTheme="majorHAnsi"/>
      </w:rPr>
      <w:ptab w:relativeTo="margin" w:alignment="right" w:leader="none"/>
    </w:r>
    <w:r>
      <w:rPr>
        <w:rFonts w:asciiTheme="majorHAnsi" w:hAnsiTheme="majorHAnsi"/>
      </w:rPr>
      <w:t xml:space="preserve">Page </w:t>
    </w:r>
    <w:r w:rsidR="001873FF">
      <w:fldChar w:fldCharType="begin"/>
    </w:r>
    <w:r>
      <w:instrText xml:space="preserve"> PAGE   \* MERGEFORMAT </w:instrText>
    </w:r>
    <w:r w:rsidR="001873FF">
      <w:fldChar w:fldCharType="separate"/>
    </w:r>
    <w:r w:rsidR="00F470D3" w:rsidRPr="00F470D3">
      <w:rPr>
        <w:rFonts w:asciiTheme="majorHAnsi" w:hAnsiTheme="majorHAnsi"/>
        <w:noProof/>
      </w:rPr>
      <w:t>2</w:t>
    </w:r>
    <w:r w:rsidR="001873FF">
      <w:fldChar w:fldCharType="end"/>
    </w:r>
  </w:p>
  <w:p w:rsidR="00384D9B" w:rsidRDefault="00A45165" w:rsidP="000A5C3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884" w:rsidRDefault="00C61BA0">
    <w:pPr>
      <w:pStyle w:val="Footer"/>
      <w:pBdr>
        <w:top w:val="thinThickSmallGap" w:sz="24" w:space="1" w:color="622423" w:themeColor="accent2" w:themeShade="7F"/>
      </w:pBdr>
      <w:rPr>
        <w:rFonts w:asciiTheme="majorHAnsi" w:hAnsiTheme="majorHAnsi"/>
      </w:rPr>
    </w:pPr>
    <w:r>
      <w:rPr>
        <w:rFonts w:asciiTheme="majorHAnsi" w:hAnsiTheme="majorHAnsi"/>
      </w:rPr>
      <w:t>Ou</w:t>
    </w:r>
    <w:r w:rsidR="00A25AD7">
      <w:rPr>
        <w:rFonts w:asciiTheme="majorHAnsi" w:hAnsiTheme="majorHAnsi"/>
      </w:rPr>
      <w:t>r Cowichan Network Minutes June 11</w:t>
    </w:r>
    <w:r>
      <w:rPr>
        <w:rFonts w:asciiTheme="majorHAnsi" w:hAnsiTheme="majorHAnsi"/>
      </w:rPr>
      <w:t>, 2015</w:t>
    </w:r>
    <w:r>
      <w:rPr>
        <w:rFonts w:asciiTheme="majorHAnsi" w:hAnsiTheme="majorHAnsi"/>
      </w:rPr>
      <w:ptab w:relativeTo="margin" w:alignment="right" w:leader="none"/>
    </w:r>
    <w:r>
      <w:rPr>
        <w:rFonts w:asciiTheme="majorHAnsi" w:hAnsiTheme="majorHAnsi"/>
      </w:rPr>
      <w:t xml:space="preserve">Page </w:t>
    </w:r>
    <w:r w:rsidR="001873FF">
      <w:fldChar w:fldCharType="begin"/>
    </w:r>
    <w:r>
      <w:instrText xml:space="preserve"> PAGE   \* MERGEFORMAT </w:instrText>
    </w:r>
    <w:r w:rsidR="001873FF">
      <w:fldChar w:fldCharType="separate"/>
    </w:r>
    <w:r w:rsidR="00F470D3" w:rsidRPr="00F470D3">
      <w:rPr>
        <w:rFonts w:asciiTheme="majorHAnsi" w:hAnsiTheme="majorHAnsi"/>
        <w:noProof/>
      </w:rPr>
      <w:t>1</w:t>
    </w:r>
    <w:r w:rsidR="001873FF">
      <w:fldChar w:fldCharType="end"/>
    </w:r>
  </w:p>
  <w:p w:rsidR="00512135" w:rsidRDefault="00A451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165" w:rsidRDefault="00A45165" w:rsidP="00A25AD7">
      <w:pPr>
        <w:spacing w:after="0" w:line="240" w:lineRule="auto"/>
      </w:pPr>
      <w:r>
        <w:separator/>
      </w:r>
    </w:p>
  </w:footnote>
  <w:footnote w:type="continuationSeparator" w:id="0">
    <w:p w:rsidR="00A45165" w:rsidRDefault="00A45165" w:rsidP="00A25A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1873FF" w:rsidP="000A5C3D">
    <w:pPr>
      <w:pStyle w:val="Header"/>
      <w:framePr w:wrap="around" w:vAnchor="text" w:hAnchor="margin" w:xAlign="right" w:y="1"/>
      <w:rPr>
        <w:rStyle w:val="PageNumber"/>
      </w:rPr>
    </w:pPr>
    <w:r>
      <w:rPr>
        <w:rStyle w:val="PageNumber"/>
      </w:rPr>
      <w:fldChar w:fldCharType="begin"/>
    </w:r>
    <w:r w:rsidR="00C61BA0">
      <w:rPr>
        <w:rStyle w:val="PageNumber"/>
      </w:rPr>
      <w:instrText xml:space="preserve">PAGE  </w:instrText>
    </w:r>
    <w:r>
      <w:rPr>
        <w:rStyle w:val="PageNumber"/>
      </w:rPr>
      <w:fldChar w:fldCharType="end"/>
    </w:r>
  </w:p>
  <w:p w:rsidR="00384D9B" w:rsidRDefault="00A45165" w:rsidP="000A5C3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A45165" w:rsidP="000A5C3D">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48429F"/>
    <w:multiLevelType w:val="hybridMultilevel"/>
    <w:tmpl w:val="0C7AF19A"/>
    <w:lvl w:ilvl="0" w:tplc="7BD283B0">
      <w:start w:val="1"/>
      <w:numFmt w:val="decimal"/>
      <w:lvlText w:val="%1."/>
      <w:lvlJc w:val="left"/>
      <w:pPr>
        <w:tabs>
          <w:tab w:val="num" w:pos="720"/>
        </w:tabs>
        <w:ind w:left="720" w:hanging="360"/>
      </w:pPr>
      <w:rPr>
        <w:rFonts w:cs="Times New Roman"/>
      </w:rPr>
    </w:lvl>
    <w:lvl w:ilvl="1" w:tplc="8E1E7BB8">
      <w:start w:val="1"/>
      <w:numFmt w:val="lowerLetter"/>
      <w:lvlText w:val="%2."/>
      <w:lvlJc w:val="left"/>
      <w:pPr>
        <w:tabs>
          <w:tab w:val="num" w:pos="1492"/>
        </w:tabs>
        <w:ind w:left="1492" w:hanging="357"/>
      </w:pPr>
      <w:rPr>
        <w:rFonts w:hint="default"/>
        <w:b/>
        <w:i w:val="0"/>
        <w:sz w:val="20"/>
      </w:rPr>
    </w:lvl>
    <w:lvl w:ilvl="2" w:tplc="1009000F">
      <w:start w:val="1"/>
      <w:numFmt w:val="decimal"/>
      <w:lvlText w:val="%3."/>
      <w:lvlJc w:val="left"/>
      <w:pPr>
        <w:ind w:left="1882" w:hanging="180"/>
      </w:pPr>
    </w:lvl>
    <w:lvl w:ilvl="3" w:tplc="04090001">
      <w:start w:val="1"/>
      <w:numFmt w:val="decimal"/>
      <w:lvlText w:val="%4."/>
      <w:lvlJc w:val="left"/>
      <w:pPr>
        <w:ind w:left="2880" w:hanging="360"/>
      </w:pPr>
      <w:rPr>
        <w:rFonts w:cs="Times New Roman"/>
      </w:rPr>
    </w:lvl>
    <w:lvl w:ilvl="4" w:tplc="04090003">
      <w:start w:val="175"/>
      <w:numFmt w:val="bullet"/>
      <w:lvlText w:val="-"/>
      <w:lvlJc w:val="left"/>
      <w:pPr>
        <w:tabs>
          <w:tab w:val="num" w:pos="3600"/>
        </w:tabs>
        <w:ind w:left="3600" w:hanging="360"/>
      </w:pPr>
      <w:rPr>
        <w:rFonts w:ascii="Calibri" w:eastAsia="Times New Roman" w:hAnsi="Calibri" w:hint="default"/>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7170"/>
  </w:hdrShapeDefaults>
  <w:footnotePr>
    <w:footnote w:id="-1"/>
    <w:footnote w:id="0"/>
  </w:footnotePr>
  <w:endnotePr>
    <w:endnote w:id="-1"/>
    <w:endnote w:id="0"/>
  </w:endnotePr>
  <w:compat/>
  <w:rsids>
    <w:rsidRoot w:val="00B1122B"/>
    <w:rsid w:val="00023588"/>
    <w:rsid w:val="001533ED"/>
    <w:rsid w:val="001873FF"/>
    <w:rsid w:val="003A6582"/>
    <w:rsid w:val="004E569C"/>
    <w:rsid w:val="00621557"/>
    <w:rsid w:val="006411AB"/>
    <w:rsid w:val="006D39CC"/>
    <w:rsid w:val="008166D4"/>
    <w:rsid w:val="00820213"/>
    <w:rsid w:val="00A25AD7"/>
    <w:rsid w:val="00A45165"/>
    <w:rsid w:val="00A71C6E"/>
    <w:rsid w:val="00B1122B"/>
    <w:rsid w:val="00B504D7"/>
    <w:rsid w:val="00C61BA0"/>
    <w:rsid w:val="00DF6156"/>
    <w:rsid w:val="00ED0C6D"/>
    <w:rsid w:val="00F470D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22B"/>
    <w:pPr>
      <w:spacing w:after="20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122B"/>
    <w:pPr>
      <w:tabs>
        <w:tab w:val="center" w:pos="4320"/>
        <w:tab w:val="right" w:pos="8640"/>
      </w:tabs>
    </w:pPr>
    <w:rPr>
      <w:sz w:val="20"/>
      <w:szCs w:val="20"/>
    </w:rPr>
  </w:style>
  <w:style w:type="character" w:customStyle="1" w:styleId="HeaderChar">
    <w:name w:val="Header Char"/>
    <w:basedOn w:val="DefaultParagraphFont"/>
    <w:link w:val="Header"/>
    <w:rsid w:val="00B1122B"/>
    <w:rPr>
      <w:rFonts w:ascii="Calibri" w:eastAsia="Times New Roman" w:hAnsi="Calibri" w:cs="Times New Roman"/>
      <w:sz w:val="20"/>
      <w:szCs w:val="20"/>
    </w:rPr>
  </w:style>
  <w:style w:type="character" w:styleId="PageNumber">
    <w:name w:val="page number"/>
    <w:basedOn w:val="DefaultParagraphFont"/>
    <w:rsid w:val="00B1122B"/>
  </w:style>
  <w:style w:type="paragraph" w:styleId="Footer">
    <w:name w:val="footer"/>
    <w:basedOn w:val="Normal"/>
    <w:link w:val="FooterChar"/>
    <w:uiPriority w:val="99"/>
    <w:rsid w:val="00B1122B"/>
    <w:pPr>
      <w:tabs>
        <w:tab w:val="center" w:pos="4320"/>
        <w:tab w:val="right" w:pos="8640"/>
      </w:tabs>
    </w:pPr>
    <w:rPr>
      <w:sz w:val="20"/>
      <w:szCs w:val="20"/>
    </w:rPr>
  </w:style>
  <w:style w:type="character" w:customStyle="1" w:styleId="FooterChar">
    <w:name w:val="Footer Char"/>
    <w:basedOn w:val="DefaultParagraphFont"/>
    <w:link w:val="Footer"/>
    <w:uiPriority w:val="99"/>
    <w:rsid w:val="00B1122B"/>
    <w:rPr>
      <w:rFonts w:ascii="Calibri" w:eastAsia="Times New Roman" w:hAnsi="Calibri" w:cs="Times New Roman"/>
      <w:sz w:val="20"/>
      <w:szCs w:val="20"/>
    </w:rPr>
  </w:style>
  <w:style w:type="paragraph" w:styleId="ListParagraph">
    <w:name w:val="List Paragraph"/>
    <w:basedOn w:val="Normal"/>
    <w:uiPriority w:val="34"/>
    <w:qFormat/>
    <w:rsid w:val="00B1122B"/>
    <w:pPr>
      <w:ind w:left="720"/>
      <w:contextualSpacing/>
    </w:pPr>
  </w:style>
  <w:style w:type="character" w:styleId="Hyperlink">
    <w:name w:val="Hyperlink"/>
    <w:basedOn w:val="DefaultParagraphFont"/>
    <w:uiPriority w:val="99"/>
    <w:unhideWhenUsed/>
    <w:rsid w:val="00B1122B"/>
    <w:rPr>
      <w:strike w:val="0"/>
      <w:dstrike w:val="0"/>
      <w:color w:val="004480"/>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56EE243D-187C-4CBD-86C9-9E86F6B53287@du.shawcable.ne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3</cp:revision>
  <dcterms:created xsi:type="dcterms:W3CDTF">2015-06-26T15:40:00Z</dcterms:created>
  <dcterms:modified xsi:type="dcterms:W3CDTF">2015-08-04T17:54:00Z</dcterms:modified>
</cp:coreProperties>
</file>